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03ACCB35" w:rsidR="00EF3084" w:rsidRPr="00F56D06" w:rsidRDefault="00EF3084" w:rsidP="00845F61">
            <w:pPr>
              <w:spacing w:before="120" w:after="120"/>
              <w:jc w:val="center"/>
              <w:rPr>
                <w:b/>
                <w:bCs/>
                <w:color w:val="0070C0"/>
                <w:sz w:val="26"/>
                <w:szCs w:val="26"/>
              </w:rPr>
            </w:pPr>
            <w:r w:rsidRPr="00F56D06">
              <w:rPr>
                <w:b/>
                <w:bCs/>
                <w:color w:val="0070C0"/>
                <w:sz w:val="26"/>
                <w:szCs w:val="26"/>
              </w:rPr>
              <w:t xml:space="preserve">PHỤ LỤC </w:t>
            </w:r>
            <w:r w:rsidR="00663133">
              <w:rPr>
                <w:b/>
                <w:bCs/>
                <w:color w:val="0070C0"/>
                <w:sz w:val="26"/>
                <w:szCs w:val="26"/>
              </w:rPr>
              <w:t>02</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363B43">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596EB4B2" w:rsidR="0077430A" w:rsidRPr="00DB0F79" w:rsidRDefault="0077430A" w:rsidP="00683AE0">
            <w:pPr>
              <w:spacing w:before="120" w:after="120"/>
              <w:jc w:val="center"/>
              <w:rPr>
                <w:sz w:val="26"/>
                <w:szCs w:val="26"/>
              </w:rPr>
            </w:pPr>
            <w:r w:rsidRPr="00DB0F79">
              <w:rPr>
                <w:sz w:val="26"/>
                <w:szCs w:val="26"/>
              </w:rPr>
              <w:t xml:space="preserve">TP. Hồ Chí Minh, </w:t>
            </w:r>
            <w:proofErr w:type="gramStart"/>
            <w:r w:rsidRPr="00DB0F79">
              <w:rPr>
                <w:sz w:val="26"/>
                <w:szCs w:val="26"/>
              </w:rPr>
              <w:t xml:space="preserve">ngày </w:t>
            </w:r>
            <w:r w:rsidRPr="000C07D2">
              <w:rPr>
                <w:color w:val="FF0000"/>
                <w:sz w:val="26"/>
                <w:szCs w:val="26"/>
              </w:rPr>
              <w:t>.....</w:t>
            </w:r>
            <w:proofErr w:type="gramEnd"/>
            <w:r w:rsidRPr="000C07D2">
              <w:rPr>
                <w:color w:val="FF0000"/>
                <w:sz w:val="26"/>
                <w:szCs w:val="26"/>
              </w:rPr>
              <w:t xml:space="preserve"> </w:t>
            </w:r>
            <w:proofErr w:type="gramStart"/>
            <w:r w:rsidRPr="00DB0F79">
              <w:rPr>
                <w:sz w:val="26"/>
                <w:szCs w:val="26"/>
              </w:rPr>
              <w:t xml:space="preserve">tháng </w:t>
            </w:r>
            <w:r w:rsidRPr="000C07D2">
              <w:rPr>
                <w:color w:val="FF0000"/>
                <w:sz w:val="26"/>
                <w:szCs w:val="26"/>
              </w:rPr>
              <w:t>.....</w:t>
            </w:r>
            <w:proofErr w:type="gramEnd"/>
            <w:r w:rsidRPr="000C07D2">
              <w:rPr>
                <w:color w:val="FF0000"/>
                <w:sz w:val="26"/>
                <w:szCs w:val="26"/>
              </w:rPr>
              <w:t xml:space="preserve"> </w:t>
            </w:r>
            <w:r w:rsidRPr="00DB0F79">
              <w:rPr>
                <w:sz w:val="26"/>
                <w:szCs w:val="26"/>
              </w:rPr>
              <w:t xml:space="preserve">năm </w:t>
            </w:r>
            <w:r w:rsidR="000C07D2" w:rsidRPr="006A3054">
              <w:rPr>
                <w:color w:val="FF0000"/>
                <w:sz w:val="26"/>
                <w:szCs w:val="26"/>
              </w:rPr>
              <w:t>..</w:t>
            </w:r>
            <w:r w:rsidR="00683AE0">
              <w:rPr>
                <w:color w:val="FF0000"/>
                <w:sz w:val="26"/>
                <w:szCs w:val="26"/>
                <w:lang w:val="vi-VN"/>
              </w:rPr>
              <w:t>2022</w:t>
            </w:r>
            <w:r w:rsidR="000C07D2" w:rsidRPr="006A3054">
              <w:rPr>
                <w:color w:val="FF0000"/>
                <w:sz w:val="26"/>
                <w:szCs w:val="26"/>
              </w:rPr>
              <w:t>..</w:t>
            </w:r>
          </w:p>
        </w:tc>
      </w:tr>
      <w:tr w:rsidR="00DB0F79" w:rsidRPr="00DB0F79" w14:paraId="4AD5C9D2" w14:textId="77777777" w:rsidTr="00011CFC">
        <w:tc>
          <w:tcPr>
            <w:tcW w:w="5000" w:type="pct"/>
            <w:gridSpan w:val="2"/>
            <w:vAlign w:val="center"/>
          </w:tcPr>
          <w:p w14:paraId="468F01FF" w14:textId="7A05068D" w:rsidR="00F6503E" w:rsidRDefault="00D84C47" w:rsidP="00845F61">
            <w:pPr>
              <w:spacing w:before="120" w:after="120"/>
              <w:jc w:val="center"/>
              <w:rPr>
                <w:b/>
                <w:bCs/>
                <w:sz w:val="26"/>
                <w:szCs w:val="26"/>
              </w:rPr>
            </w:pPr>
            <w:r w:rsidRPr="00DB0F79">
              <w:rPr>
                <w:b/>
                <w:bCs/>
                <w:sz w:val="26"/>
                <w:szCs w:val="26"/>
              </w:rPr>
              <w:t xml:space="preserve">KHUNG KẾ HOẠCH </w:t>
            </w:r>
            <w:r w:rsidR="00A62DE2">
              <w:rPr>
                <w:b/>
                <w:bCs/>
                <w:sz w:val="26"/>
                <w:szCs w:val="26"/>
              </w:rPr>
              <w:t>TỔ CHỨC CÁC</w:t>
            </w:r>
            <w:r w:rsidR="001E1397">
              <w:rPr>
                <w:b/>
                <w:bCs/>
                <w:sz w:val="26"/>
                <w:szCs w:val="26"/>
              </w:rPr>
              <w:t xml:space="preserve"> HOẠT ĐỘNG GIÁO DỤC</w:t>
            </w:r>
            <w:r w:rsidR="00A62DE2">
              <w:rPr>
                <w:b/>
                <w:bCs/>
                <w:sz w:val="26"/>
                <w:szCs w:val="26"/>
              </w:rPr>
              <w:t xml:space="preserve"> CHỦ ĐIỂM</w:t>
            </w:r>
          </w:p>
          <w:p w14:paraId="27F05ABD" w14:textId="40D2774D" w:rsidR="00337875" w:rsidRPr="00DB0F79" w:rsidRDefault="008A64B3" w:rsidP="00845F61">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194ADC">
              <w:rPr>
                <w:b/>
                <w:bCs/>
                <w:sz w:val="26"/>
                <w:szCs w:val="26"/>
              </w:rPr>
              <w:t>Địa lí</w:t>
            </w:r>
          </w:p>
        </w:tc>
      </w:tr>
      <w:tr w:rsidR="00DB0F79" w:rsidRPr="00B4572B" w14:paraId="37681C23" w14:textId="77777777" w:rsidTr="00011CFC">
        <w:tc>
          <w:tcPr>
            <w:tcW w:w="5000" w:type="pct"/>
            <w:gridSpan w:val="2"/>
            <w:vAlign w:val="center"/>
          </w:tcPr>
          <w:p w14:paraId="1A9A958E" w14:textId="6CA857BB" w:rsidR="00337875" w:rsidRPr="00B4572B" w:rsidRDefault="005272FD" w:rsidP="00845F61">
            <w:pPr>
              <w:spacing w:before="120" w:after="120"/>
              <w:jc w:val="center"/>
              <w:rPr>
                <w:b/>
                <w:bCs/>
                <w:sz w:val="26"/>
                <w:szCs w:val="26"/>
              </w:rPr>
            </w:pPr>
            <w:r w:rsidRPr="007773FF">
              <w:rPr>
                <w:b/>
                <w:bCs/>
                <w:color w:val="FF0000"/>
                <w:sz w:val="26"/>
                <w:szCs w:val="26"/>
              </w:rPr>
              <w:t>NĂM HỌC</w:t>
            </w:r>
            <w:r w:rsidRPr="00B4572B">
              <w:rPr>
                <w:b/>
                <w:bCs/>
                <w:sz w:val="26"/>
                <w:szCs w:val="26"/>
              </w:rPr>
              <w:t xml:space="preserve">: </w:t>
            </w:r>
            <w:r w:rsidR="00054CE2">
              <w:rPr>
                <w:b/>
                <w:bCs/>
                <w:sz w:val="26"/>
                <w:szCs w:val="26"/>
              </w:rPr>
              <w:t>2022 – 2023</w:t>
            </w:r>
          </w:p>
        </w:tc>
      </w:tr>
    </w:tbl>
    <w:p w14:paraId="0BEE1AB6" w14:textId="123C86BE" w:rsidR="00CF3885" w:rsidRDefault="00F87C4C" w:rsidP="00845F61">
      <w:pPr>
        <w:pStyle w:val="ListParagraph"/>
        <w:numPr>
          <w:ilvl w:val="0"/>
          <w:numId w:val="1"/>
        </w:numPr>
        <w:spacing w:after="120"/>
        <w:contextualSpacing w:val="0"/>
        <w:jc w:val="both"/>
        <w:rPr>
          <w:b/>
          <w:bCs/>
          <w:sz w:val="26"/>
          <w:szCs w:val="26"/>
        </w:rPr>
      </w:pPr>
      <w:r>
        <w:rPr>
          <w:b/>
          <w:bCs/>
          <w:sz w:val="26"/>
          <w:szCs w:val="26"/>
        </w:rPr>
        <w:t xml:space="preserve">HOẠT ĐỘNG </w:t>
      </w:r>
      <w:r w:rsidR="007620DB">
        <w:rPr>
          <w:b/>
          <w:bCs/>
          <w:sz w:val="26"/>
          <w:szCs w:val="26"/>
        </w:rPr>
        <w:t xml:space="preserve">ĐỔI MỚI </w:t>
      </w:r>
      <w:r w:rsidR="00445171">
        <w:rPr>
          <w:b/>
          <w:bCs/>
          <w:sz w:val="26"/>
          <w:szCs w:val="26"/>
        </w:rPr>
        <w:t xml:space="preserve">CÔNG TÁC </w:t>
      </w:r>
      <w:r w:rsidR="007620DB">
        <w:rPr>
          <w:b/>
          <w:bCs/>
          <w:sz w:val="26"/>
          <w:szCs w:val="26"/>
        </w:rPr>
        <w:t>DẠY HỌC TRÊN LỚP</w:t>
      </w:r>
      <w:r w:rsidR="000D46D3">
        <w:rPr>
          <w:b/>
          <w:bCs/>
          <w:sz w:val="26"/>
          <w:szCs w:val="26"/>
        </w:rPr>
        <w:t xml:space="preserve"> HỌC</w:t>
      </w:r>
      <w:r w:rsidR="003008F2">
        <w:rPr>
          <w:b/>
          <w:bCs/>
          <w:sz w:val="26"/>
          <w:szCs w:val="26"/>
        </w:rPr>
        <w:t xml:space="preserve"> </w:t>
      </w:r>
    </w:p>
    <w:p w14:paraId="3674991B" w14:textId="2E43AA62" w:rsidR="007F4A31" w:rsidRPr="00852F7C" w:rsidRDefault="00965CBA" w:rsidP="004B17F5">
      <w:pPr>
        <w:pStyle w:val="ListParagraph"/>
        <w:numPr>
          <w:ilvl w:val="0"/>
          <w:numId w:val="13"/>
        </w:numPr>
        <w:spacing w:after="120"/>
        <w:ind w:left="1077" w:hanging="357"/>
        <w:contextualSpacing w:val="0"/>
        <w:jc w:val="both"/>
        <w:rPr>
          <w:b/>
          <w:bCs/>
          <w:sz w:val="26"/>
          <w:szCs w:val="26"/>
        </w:rPr>
      </w:pPr>
      <w:r w:rsidRPr="00852F7C">
        <w:rPr>
          <w:b/>
          <w:bCs/>
          <w:sz w:val="26"/>
          <w:szCs w:val="26"/>
        </w:rPr>
        <w:t>Đối tượng</w:t>
      </w:r>
      <w:r w:rsidR="00ED35E8" w:rsidRPr="00852F7C">
        <w:rPr>
          <w:b/>
          <w:bCs/>
          <w:sz w:val="26"/>
          <w:szCs w:val="26"/>
        </w:rPr>
        <w:t xml:space="preserve"> học sinh</w:t>
      </w:r>
      <w:r w:rsidRPr="00852F7C">
        <w:rPr>
          <w:b/>
          <w:bCs/>
          <w:sz w:val="26"/>
          <w:szCs w:val="26"/>
        </w:rPr>
        <w:t>:</w:t>
      </w:r>
    </w:p>
    <w:p w14:paraId="3652EA78" w14:textId="544B6D85" w:rsidR="00DB5D54" w:rsidRPr="0028030D" w:rsidRDefault="005F61E0" w:rsidP="00D138BE">
      <w:pPr>
        <w:spacing w:after="120"/>
        <w:ind w:left="1077"/>
        <w:jc w:val="both"/>
        <w:rPr>
          <w:sz w:val="26"/>
          <w:szCs w:val="26"/>
          <w:lang w:val="vi-VN"/>
        </w:rPr>
      </w:pPr>
      <w:r>
        <w:rPr>
          <w:sz w:val="26"/>
          <w:szCs w:val="26"/>
        </w:rPr>
        <w:t xml:space="preserve">+ </w:t>
      </w:r>
      <w:r w:rsidR="004B1A72">
        <w:rPr>
          <w:sz w:val="26"/>
          <w:szCs w:val="26"/>
        </w:rPr>
        <w:t>Khối lớp / Lớp:</w:t>
      </w:r>
      <w:r w:rsidR="0028030D">
        <w:rPr>
          <w:sz w:val="26"/>
          <w:szCs w:val="26"/>
        </w:rPr>
        <w:t xml:space="preserve"> </w:t>
      </w:r>
      <w:r w:rsidR="0028030D">
        <w:rPr>
          <w:sz w:val="26"/>
          <w:szCs w:val="26"/>
          <w:lang w:val="vi-VN"/>
        </w:rPr>
        <w:t>1</w:t>
      </w:r>
      <w:r w:rsidR="00FB5382">
        <w:rPr>
          <w:sz w:val="26"/>
          <w:szCs w:val="26"/>
          <w:lang w:val="vi-VN"/>
        </w:rPr>
        <w:t>0</w:t>
      </w:r>
    </w:p>
    <w:p w14:paraId="65163CA0" w14:textId="0EE5E122" w:rsidR="000E7C7E" w:rsidRDefault="000E7C7E" w:rsidP="000E7C7E">
      <w:pPr>
        <w:spacing w:after="120"/>
        <w:ind w:left="1077"/>
        <w:jc w:val="both"/>
        <w:rPr>
          <w:sz w:val="26"/>
          <w:szCs w:val="26"/>
        </w:rPr>
      </w:pPr>
      <w:r>
        <w:rPr>
          <w:sz w:val="26"/>
          <w:szCs w:val="26"/>
        </w:rPr>
        <w:t>+ Số học sinh tham dự: ....</w:t>
      </w:r>
    </w:p>
    <w:p w14:paraId="23FA8C33" w14:textId="4286BEFB" w:rsidR="00124743" w:rsidRPr="00852F7C" w:rsidRDefault="009960CB" w:rsidP="006F5187">
      <w:pPr>
        <w:pStyle w:val="ListParagraph"/>
        <w:numPr>
          <w:ilvl w:val="0"/>
          <w:numId w:val="13"/>
        </w:numPr>
        <w:spacing w:after="120"/>
        <w:ind w:left="1077" w:hanging="357"/>
        <w:contextualSpacing w:val="0"/>
        <w:jc w:val="both"/>
        <w:rPr>
          <w:b/>
          <w:bCs/>
          <w:sz w:val="26"/>
          <w:szCs w:val="26"/>
        </w:rPr>
      </w:pPr>
      <w:r w:rsidRPr="00852F7C">
        <w:rPr>
          <w:b/>
          <w:bCs/>
          <w:sz w:val="26"/>
          <w:szCs w:val="26"/>
        </w:rPr>
        <w:t>Tổ chức thực hiện:</w:t>
      </w:r>
    </w:p>
    <w:tbl>
      <w:tblPr>
        <w:tblStyle w:val="TableGrid"/>
        <w:tblW w:w="5000" w:type="pct"/>
        <w:tblLook w:val="04A0" w:firstRow="1" w:lastRow="0" w:firstColumn="1" w:lastColumn="0" w:noHBand="0" w:noVBand="1"/>
      </w:tblPr>
      <w:tblGrid>
        <w:gridCol w:w="717"/>
        <w:gridCol w:w="2722"/>
        <w:gridCol w:w="3872"/>
        <w:gridCol w:w="899"/>
        <w:gridCol w:w="1618"/>
        <w:gridCol w:w="1440"/>
        <w:gridCol w:w="1981"/>
        <w:gridCol w:w="1538"/>
      </w:tblGrid>
      <w:tr w:rsidR="007F3B4B" w:rsidRPr="004F246D" w14:paraId="38FBE66A" w14:textId="77777777" w:rsidTr="00683AE0">
        <w:trPr>
          <w:tblHeader/>
        </w:trPr>
        <w:tc>
          <w:tcPr>
            <w:tcW w:w="242" w:type="pct"/>
            <w:vAlign w:val="center"/>
          </w:tcPr>
          <w:p w14:paraId="3331AA95" w14:textId="61ECCFB8" w:rsidR="004154DA" w:rsidRPr="004F246D" w:rsidRDefault="004154DA" w:rsidP="00A05309">
            <w:pPr>
              <w:spacing w:before="120" w:after="120"/>
              <w:jc w:val="center"/>
              <w:rPr>
                <w:b/>
                <w:bCs/>
                <w:sz w:val="26"/>
                <w:szCs w:val="26"/>
              </w:rPr>
            </w:pPr>
            <w:r w:rsidRPr="004F246D">
              <w:rPr>
                <w:b/>
                <w:bCs/>
                <w:sz w:val="26"/>
                <w:szCs w:val="26"/>
              </w:rPr>
              <w:t>TT</w:t>
            </w:r>
          </w:p>
        </w:tc>
        <w:tc>
          <w:tcPr>
            <w:tcW w:w="920" w:type="pct"/>
            <w:vAlign w:val="center"/>
          </w:tcPr>
          <w:p w14:paraId="1369E196" w14:textId="0882D7F1" w:rsidR="004154DA" w:rsidRPr="004F246D" w:rsidRDefault="004154DA" w:rsidP="00A05309">
            <w:pPr>
              <w:spacing w:before="120" w:after="120"/>
              <w:jc w:val="center"/>
              <w:rPr>
                <w:b/>
                <w:bCs/>
                <w:sz w:val="26"/>
                <w:szCs w:val="26"/>
              </w:rPr>
            </w:pPr>
            <w:r w:rsidRPr="004F246D">
              <w:rPr>
                <w:b/>
                <w:bCs/>
                <w:sz w:val="26"/>
                <w:szCs w:val="26"/>
              </w:rPr>
              <w:t>Chủ đề</w:t>
            </w:r>
            <w:r w:rsidR="0026256C">
              <w:rPr>
                <w:b/>
                <w:bCs/>
                <w:sz w:val="26"/>
                <w:szCs w:val="26"/>
              </w:rPr>
              <w:t xml:space="preserve"> </w:t>
            </w:r>
            <w:r w:rsidR="0026256C">
              <w:rPr>
                <w:b/>
                <w:bCs/>
                <w:sz w:val="26"/>
                <w:szCs w:val="26"/>
              </w:rPr>
              <w:sym w:font="Wingdings" w:char="F081"/>
            </w:r>
          </w:p>
        </w:tc>
        <w:tc>
          <w:tcPr>
            <w:tcW w:w="1309" w:type="pct"/>
            <w:vAlign w:val="center"/>
          </w:tcPr>
          <w:p w14:paraId="5FFFE798" w14:textId="6A1D8788" w:rsidR="004154DA" w:rsidRPr="004F246D" w:rsidRDefault="004154DA" w:rsidP="00A05309">
            <w:pPr>
              <w:spacing w:before="120" w:after="120"/>
              <w:jc w:val="center"/>
              <w:rPr>
                <w:b/>
                <w:bCs/>
                <w:sz w:val="26"/>
                <w:szCs w:val="26"/>
              </w:rPr>
            </w:pPr>
            <w:r>
              <w:rPr>
                <w:b/>
                <w:bCs/>
                <w:sz w:val="26"/>
                <w:szCs w:val="26"/>
              </w:rPr>
              <w:t>Yêu cầu cần đạt</w:t>
            </w:r>
            <w:r w:rsidR="0026256C">
              <w:rPr>
                <w:b/>
                <w:bCs/>
                <w:sz w:val="26"/>
                <w:szCs w:val="26"/>
              </w:rPr>
              <w:t xml:space="preserve"> </w:t>
            </w:r>
            <w:r w:rsidR="0026256C">
              <w:rPr>
                <w:b/>
                <w:bCs/>
                <w:sz w:val="26"/>
                <w:szCs w:val="26"/>
              </w:rPr>
              <w:sym w:font="Wingdings" w:char="F082"/>
            </w:r>
          </w:p>
        </w:tc>
        <w:tc>
          <w:tcPr>
            <w:tcW w:w="304" w:type="pct"/>
            <w:vAlign w:val="center"/>
          </w:tcPr>
          <w:p w14:paraId="7764A395" w14:textId="41D20ADA" w:rsidR="004154DA" w:rsidRPr="004F246D" w:rsidRDefault="004154DA" w:rsidP="00A05309">
            <w:pPr>
              <w:spacing w:before="120" w:after="120"/>
              <w:jc w:val="center"/>
              <w:rPr>
                <w:b/>
                <w:bCs/>
                <w:sz w:val="26"/>
                <w:szCs w:val="26"/>
              </w:rPr>
            </w:pPr>
            <w:r>
              <w:rPr>
                <w:b/>
                <w:bCs/>
                <w:sz w:val="26"/>
                <w:szCs w:val="26"/>
              </w:rPr>
              <w:t>Số tiết</w:t>
            </w:r>
            <w:r w:rsidR="0026256C">
              <w:rPr>
                <w:b/>
                <w:bCs/>
                <w:sz w:val="26"/>
                <w:szCs w:val="26"/>
              </w:rPr>
              <w:t xml:space="preserve"> </w:t>
            </w:r>
            <w:r w:rsidR="0026256C">
              <w:rPr>
                <w:b/>
                <w:bCs/>
                <w:sz w:val="26"/>
                <w:szCs w:val="26"/>
              </w:rPr>
              <w:sym w:font="Wingdings" w:char="F083"/>
            </w:r>
          </w:p>
        </w:tc>
        <w:tc>
          <w:tcPr>
            <w:tcW w:w="547" w:type="pct"/>
            <w:vAlign w:val="center"/>
          </w:tcPr>
          <w:p w14:paraId="6AE48483" w14:textId="7222B01E" w:rsidR="004154DA" w:rsidRPr="004F246D" w:rsidRDefault="004154DA" w:rsidP="00A05309">
            <w:pPr>
              <w:spacing w:before="120" w:after="120"/>
              <w:jc w:val="center"/>
              <w:rPr>
                <w:b/>
                <w:bCs/>
                <w:sz w:val="26"/>
                <w:szCs w:val="26"/>
              </w:rPr>
            </w:pPr>
            <w:r>
              <w:rPr>
                <w:b/>
                <w:bCs/>
                <w:sz w:val="26"/>
                <w:szCs w:val="26"/>
              </w:rPr>
              <w:t>Thời gian &amp; Địa điểm</w:t>
            </w:r>
            <w:r w:rsidR="0026256C">
              <w:rPr>
                <w:b/>
                <w:bCs/>
                <w:sz w:val="26"/>
                <w:szCs w:val="26"/>
              </w:rPr>
              <w:t xml:space="preserve"> </w:t>
            </w:r>
            <w:r w:rsidR="0026256C">
              <w:rPr>
                <w:b/>
                <w:bCs/>
                <w:sz w:val="26"/>
                <w:szCs w:val="26"/>
              </w:rPr>
              <w:sym w:font="Wingdings" w:char="F084"/>
            </w:r>
          </w:p>
        </w:tc>
        <w:tc>
          <w:tcPr>
            <w:tcW w:w="487" w:type="pct"/>
            <w:vAlign w:val="center"/>
          </w:tcPr>
          <w:p w14:paraId="5BBC7951" w14:textId="0241CB97" w:rsidR="004154DA" w:rsidRPr="004F246D" w:rsidRDefault="004154DA" w:rsidP="00A05309">
            <w:pPr>
              <w:spacing w:before="120" w:after="120"/>
              <w:jc w:val="center"/>
              <w:rPr>
                <w:b/>
                <w:bCs/>
                <w:sz w:val="26"/>
                <w:szCs w:val="26"/>
              </w:rPr>
            </w:pPr>
            <w:r>
              <w:rPr>
                <w:b/>
                <w:bCs/>
                <w:sz w:val="26"/>
                <w:szCs w:val="26"/>
              </w:rPr>
              <w:t>Chủ trì &amp;</w:t>
            </w:r>
            <w:r w:rsidR="00EA262C">
              <w:rPr>
                <w:b/>
                <w:bCs/>
                <w:sz w:val="26"/>
                <w:szCs w:val="26"/>
              </w:rPr>
              <w:t xml:space="preserve"> bộ phận p</w:t>
            </w:r>
            <w:r>
              <w:rPr>
                <w:b/>
                <w:bCs/>
                <w:sz w:val="26"/>
                <w:szCs w:val="26"/>
              </w:rPr>
              <w:t>hối hợp</w:t>
            </w:r>
            <w:r w:rsidR="0026256C">
              <w:rPr>
                <w:b/>
                <w:bCs/>
                <w:sz w:val="26"/>
                <w:szCs w:val="26"/>
              </w:rPr>
              <w:t xml:space="preserve"> </w:t>
            </w:r>
            <w:r w:rsidR="0026256C">
              <w:rPr>
                <w:b/>
                <w:bCs/>
                <w:sz w:val="26"/>
                <w:szCs w:val="26"/>
              </w:rPr>
              <w:sym w:font="Wingdings" w:char="F085"/>
            </w:r>
          </w:p>
        </w:tc>
        <w:tc>
          <w:tcPr>
            <w:tcW w:w="670" w:type="pct"/>
            <w:vAlign w:val="center"/>
          </w:tcPr>
          <w:p w14:paraId="68870FA2" w14:textId="774B7C1D" w:rsidR="004154DA" w:rsidRPr="004F246D" w:rsidRDefault="004154DA" w:rsidP="00A05309">
            <w:pPr>
              <w:spacing w:before="120" w:after="120"/>
              <w:jc w:val="center"/>
              <w:rPr>
                <w:b/>
                <w:bCs/>
                <w:sz w:val="26"/>
                <w:szCs w:val="26"/>
              </w:rPr>
            </w:pPr>
            <w:r>
              <w:rPr>
                <w:b/>
                <w:bCs/>
                <w:sz w:val="26"/>
                <w:szCs w:val="26"/>
              </w:rPr>
              <w:t>Điều kiện</w:t>
            </w:r>
            <w:r w:rsidR="00605A51">
              <w:rPr>
                <w:b/>
                <w:bCs/>
                <w:sz w:val="26"/>
                <w:szCs w:val="26"/>
              </w:rPr>
              <w:t xml:space="preserve"> tổ chức</w:t>
            </w:r>
            <w:r>
              <w:rPr>
                <w:b/>
                <w:bCs/>
                <w:sz w:val="26"/>
                <w:szCs w:val="26"/>
              </w:rPr>
              <w:t xml:space="preserve"> </w:t>
            </w:r>
            <w:r w:rsidR="0026256C">
              <w:rPr>
                <w:b/>
                <w:bCs/>
                <w:sz w:val="26"/>
                <w:szCs w:val="26"/>
              </w:rPr>
              <w:sym w:font="Wingdings" w:char="F086"/>
            </w:r>
          </w:p>
        </w:tc>
        <w:tc>
          <w:tcPr>
            <w:tcW w:w="520" w:type="pct"/>
            <w:vAlign w:val="center"/>
          </w:tcPr>
          <w:p w14:paraId="206FB9AE" w14:textId="68886546" w:rsidR="004154DA" w:rsidRPr="004F246D" w:rsidRDefault="004154DA" w:rsidP="00A05309">
            <w:pPr>
              <w:spacing w:before="120" w:after="120"/>
              <w:jc w:val="center"/>
              <w:rPr>
                <w:b/>
                <w:bCs/>
                <w:sz w:val="26"/>
                <w:szCs w:val="26"/>
              </w:rPr>
            </w:pPr>
            <w:r>
              <w:rPr>
                <w:b/>
                <w:bCs/>
                <w:sz w:val="26"/>
                <w:szCs w:val="26"/>
              </w:rPr>
              <w:t>Ghi chú / Đánh giá</w:t>
            </w:r>
            <w:r w:rsidR="0026256C">
              <w:rPr>
                <w:b/>
                <w:bCs/>
                <w:sz w:val="26"/>
                <w:szCs w:val="26"/>
              </w:rPr>
              <w:t xml:space="preserve"> </w:t>
            </w:r>
            <w:r w:rsidR="0026256C">
              <w:rPr>
                <w:b/>
                <w:bCs/>
                <w:sz w:val="26"/>
                <w:szCs w:val="26"/>
              </w:rPr>
              <w:sym w:font="Wingdings" w:char="F087"/>
            </w:r>
          </w:p>
        </w:tc>
      </w:tr>
      <w:tr w:rsidR="007F3B4B" w:rsidRPr="0039395C" w14:paraId="7CCD9BCD" w14:textId="77777777" w:rsidTr="00683AE0">
        <w:tc>
          <w:tcPr>
            <w:tcW w:w="242" w:type="pct"/>
          </w:tcPr>
          <w:p w14:paraId="32C33CDC" w14:textId="097E118F" w:rsidR="004154DA" w:rsidRPr="0039395C" w:rsidRDefault="004656EC" w:rsidP="006C5BD9">
            <w:pPr>
              <w:spacing w:before="120" w:after="120"/>
              <w:jc w:val="center"/>
            </w:pPr>
            <w:r w:rsidRPr="0039395C">
              <w:t>01</w:t>
            </w:r>
          </w:p>
        </w:tc>
        <w:tc>
          <w:tcPr>
            <w:tcW w:w="920" w:type="pct"/>
          </w:tcPr>
          <w:p w14:paraId="0702A149" w14:textId="340999F5" w:rsidR="004154DA" w:rsidRPr="0039395C" w:rsidRDefault="00254E70" w:rsidP="006C5BD9">
            <w:pPr>
              <w:spacing w:before="120" w:after="120"/>
              <w:jc w:val="center"/>
            </w:pPr>
            <w:r w:rsidRPr="00254E70">
              <w:rPr>
                <w:rFonts w:eastAsia="Calibri"/>
                <w:color w:val="000000"/>
              </w:rPr>
              <w:t>Biến đổi khí hậu</w:t>
            </w:r>
          </w:p>
        </w:tc>
        <w:tc>
          <w:tcPr>
            <w:tcW w:w="1309" w:type="pct"/>
          </w:tcPr>
          <w:p w14:paraId="0DD5F05B" w14:textId="77777777" w:rsidR="005962E0" w:rsidRPr="005962E0" w:rsidRDefault="005962E0" w:rsidP="005962E0">
            <w:pPr>
              <w:ind w:firstLine="49"/>
              <w:contextualSpacing/>
              <w:jc w:val="both"/>
              <w:rPr>
                <w:rFonts w:eastAsia="Calibri"/>
                <w:lang w:val="pt-BR"/>
              </w:rPr>
            </w:pPr>
            <w:r w:rsidRPr="005962E0">
              <w:rPr>
                <w:rFonts w:eastAsia="Calibri"/>
                <w:lang w:val="pt-BR"/>
              </w:rPr>
              <w:t>Trình bày được khái niệm, các biểu hiện của  biến đổi khí hậu.</w:t>
            </w:r>
          </w:p>
          <w:p w14:paraId="6372888E" w14:textId="77777777" w:rsidR="005962E0" w:rsidRPr="005962E0" w:rsidRDefault="005962E0" w:rsidP="005962E0">
            <w:pPr>
              <w:ind w:firstLine="49"/>
              <w:contextualSpacing/>
              <w:jc w:val="both"/>
              <w:rPr>
                <w:rFonts w:eastAsia="Calibri"/>
                <w:lang w:val="pt-BR"/>
              </w:rPr>
            </w:pPr>
            <w:r w:rsidRPr="005962E0">
              <w:rPr>
                <w:rFonts w:eastAsia="Calibri"/>
                <w:lang w:val="pt-BR"/>
              </w:rPr>
              <w:t>- Giải thích được nguyên nhân của biến đổi khí hậu.</w:t>
            </w:r>
          </w:p>
          <w:p w14:paraId="3BEDA3F3" w14:textId="77777777" w:rsidR="005962E0" w:rsidRPr="005962E0" w:rsidRDefault="005962E0" w:rsidP="005962E0">
            <w:pPr>
              <w:ind w:firstLine="49"/>
              <w:contextualSpacing/>
              <w:jc w:val="both"/>
              <w:rPr>
                <w:rFonts w:eastAsia="Calibri"/>
                <w:lang w:val="pt-BR"/>
              </w:rPr>
            </w:pPr>
            <w:r w:rsidRPr="005962E0">
              <w:rPr>
                <w:rFonts w:eastAsia="Calibri"/>
                <w:lang w:val="pt-BR"/>
              </w:rPr>
              <w:t>- Phân tích được các tác động của biến đổi khí hậu và hậu quả trên phạm vi toàn cầu.</w:t>
            </w:r>
          </w:p>
          <w:p w14:paraId="26B77E7D" w14:textId="77777777" w:rsidR="005962E0" w:rsidRPr="005962E0" w:rsidRDefault="005962E0" w:rsidP="005962E0">
            <w:pPr>
              <w:ind w:firstLine="49"/>
              <w:contextualSpacing/>
              <w:jc w:val="both"/>
              <w:rPr>
                <w:rFonts w:eastAsia="Calibri"/>
                <w:lang w:val="pt-BR"/>
              </w:rPr>
            </w:pPr>
            <w:r w:rsidRPr="005962E0">
              <w:rPr>
                <w:rFonts w:eastAsia="Calibri"/>
                <w:lang w:val="pt-BR"/>
              </w:rPr>
              <w:t xml:space="preserve">- Giải thích được tầm quan trọng và sự cấp bách của ứng phó với biến đổi </w:t>
            </w:r>
            <w:r w:rsidRPr="005962E0">
              <w:rPr>
                <w:rFonts w:eastAsia="Calibri"/>
                <w:lang w:val="pt-BR"/>
              </w:rPr>
              <w:lastRenderedPageBreak/>
              <w:t>khí hậu.</w:t>
            </w:r>
          </w:p>
          <w:p w14:paraId="687C59C0" w14:textId="77777777" w:rsidR="005962E0" w:rsidRPr="005962E0" w:rsidRDefault="005962E0" w:rsidP="005962E0">
            <w:pPr>
              <w:ind w:firstLine="49"/>
              <w:contextualSpacing/>
              <w:jc w:val="both"/>
              <w:rPr>
                <w:rFonts w:eastAsia="Calibri"/>
                <w:lang w:val="pt-BR"/>
              </w:rPr>
            </w:pPr>
            <w:r w:rsidRPr="005962E0">
              <w:rPr>
                <w:rFonts w:eastAsia="Calibri"/>
                <w:lang w:val="pt-BR"/>
              </w:rPr>
              <w:t>- Hệ thống hóa được các nhóm giải pháp ứng phó với biến đổi khí hậu.</w:t>
            </w:r>
          </w:p>
          <w:p w14:paraId="0AF22D70" w14:textId="77777777" w:rsidR="004154DA" w:rsidRPr="0039395C" w:rsidRDefault="004154DA" w:rsidP="00FE4448">
            <w:pPr>
              <w:spacing w:line="288" w:lineRule="auto"/>
            </w:pPr>
          </w:p>
        </w:tc>
        <w:tc>
          <w:tcPr>
            <w:tcW w:w="304" w:type="pct"/>
          </w:tcPr>
          <w:p w14:paraId="07C5D2D8" w14:textId="1577E940" w:rsidR="004154DA" w:rsidRPr="00BE085D" w:rsidRDefault="0054569E" w:rsidP="006C5BD9">
            <w:pPr>
              <w:spacing w:before="120" w:after="120"/>
              <w:jc w:val="center"/>
              <w:rPr>
                <w:lang w:val="vi-VN"/>
              </w:rPr>
            </w:pPr>
            <w:r>
              <w:rPr>
                <w:lang w:val="vi-VN"/>
              </w:rPr>
              <w:lastRenderedPageBreak/>
              <w:t>14</w:t>
            </w:r>
          </w:p>
        </w:tc>
        <w:tc>
          <w:tcPr>
            <w:tcW w:w="547" w:type="pct"/>
          </w:tcPr>
          <w:p w14:paraId="44FC445D" w14:textId="1CD78379" w:rsidR="000E6781" w:rsidRPr="000E6781" w:rsidRDefault="000E6781" w:rsidP="00254E70">
            <w:pPr>
              <w:pStyle w:val="ListParagraph"/>
              <w:numPr>
                <w:ilvl w:val="0"/>
                <w:numId w:val="18"/>
              </w:numPr>
              <w:spacing w:after="120"/>
              <w:ind w:left="0" w:hanging="107"/>
              <w:jc w:val="center"/>
            </w:pPr>
            <w:r>
              <w:rPr>
                <w:lang w:val="vi-VN"/>
              </w:rPr>
              <w:t>HK 1</w:t>
            </w:r>
          </w:p>
          <w:p w14:paraId="4B3661F0" w14:textId="6127773B" w:rsidR="00F04601" w:rsidRPr="0039395C" w:rsidRDefault="00254E70" w:rsidP="00254E70">
            <w:pPr>
              <w:pStyle w:val="ListParagraph"/>
              <w:numPr>
                <w:ilvl w:val="0"/>
                <w:numId w:val="18"/>
              </w:numPr>
              <w:spacing w:after="120"/>
              <w:ind w:left="0" w:hanging="107"/>
              <w:jc w:val="center"/>
            </w:pPr>
            <w:r>
              <w:rPr>
                <w:lang w:val="vi-VN"/>
              </w:rPr>
              <w:t xml:space="preserve">Lớp học </w:t>
            </w:r>
          </w:p>
        </w:tc>
        <w:tc>
          <w:tcPr>
            <w:tcW w:w="487" w:type="pct"/>
          </w:tcPr>
          <w:p w14:paraId="00581A3E" w14:textId="08FBB232" w:rsidR="004154DA" w:rsidRPr="00254E70" w:rsidRDefault="00254E70" w:rsidP="006C5BD9">
            <w:pPr>
              <w:spacing w:before="120" w:after="120"/>
              <w:jc w:val="center"/>
              <w:rPr>
                <w:lang w:val="vi-VN"/>
              </w:rPr>
            </w:pPr>
            <w:r>
              <w:rPr>
                <w:lang w:val="vi-VN"/>
              </w:rPr>
              <w:t>Cả tổ</w:t>
            </w:r>
          </w:p>
        </w:tc>
        <w:tc>
          <w:tcPr>
            <w:tcW w:w="670" w:type="pct"/>
          </w:tcPr>
          <w:p w14:paraId="59A71D5F" w14:textId="77777777" w:rsidR="00254E70" w:rsidRPr="00254E70" w:rsidRDefault="00254E70" w:rsidP="00254E70">
            <w:pPr>
              <w:contextualSpacing/>
              <w:jc w:val="both"/>
              <w:rPr>
                <w:rFonts w:eastAsia="Calibri"/>
                <w:color w:val="000000"/>
              </w:rPr>
            </w:pPr>
            <w:r w:rsidRPr="00254E70">
              <w:rPr>
                <w:rFonts w:eastAsia="Calibri"/>
                <w:color w:val="000000"/>
              </w:rPr>
              <w:t>- Bản đồ khí hậu Việt Nam</w:t>
            </w:r>
          </w:p>
          <w:p w14:paraId="7B1EB5C0" w14:textId="77777777" w:rsidR="00254E70" w:rsidRPr="00254E70" w:rsidRDefault="00254E70" w:rsidP="00254E70">
            <w:pPr>
              <w:contextualSpacing/>
              <w:jc w:val="both"/>
              <w:rPr>
                <w:rFonts w:eastAsia="Calibri"/>
                <w:color w:val="000000"/>
              </w:rPr>
            </w:pPr>
            <w:r w:rsidRPr="00254E70">
              <w:rPr>
                <w:rFonts w:eastAsia="Calibri"/>
                <w:color w:val="000000"/>
              </w:rPr>
              <w:t>- Bản đồ khí hậu thế giới</w:t>
            </w:r>
          </w:p>
          <w:p w14:paraId="642F8AB2" w14:textId="77777777" w:rsidR="00254E70" w:rsidRPr="00254E70" w:rsidRDefault="00254E70" w:rsidP="00254E70">
            <w:pPr>
              <w:contextualSpacing/>
              <w:jc w:val="both"/>
              <w:rPr>
                <w:rFonts w:eastAsia="Calibri"/>
                <w:color w:val="000000"/>
              </w:rPr>
            </w:pPr>
            <w:r w:rsidRPr="00254E70">
              <w:rPr>
                <w:rFonts w:eastAsia="Calibri"/>
                <w:color w:val="000000"/>
              </w:rPr>
              <w:t>- Bản đồ tự nhiên thế giới</w:t>
            </w:r>
          </w:p>
          <w:p w14:paraId="0EE8C9ED" w14:textId="77777777" w:rsidR="00254E70" w:rsidRPr="00254E70" w:rsidRDefault="00254E70" w:rsidP="00254E70">
            <w:pPr>
              <w:contextualSpacing/>
              <w:jc w:val="both"/>
              <w:rPr>
                <w:rFonts w:eastAsia="Calibri"/>
                <w:color w:val="000000"/>
              </w:rPr>
            </w:pPr>
            <w:r w:rsidRPr="00254E70">
              <w:rPr>
                <w:rFonts w:eastAsia="Calibri"/>
                <w:color w:val="000000"/>
              </w:rPr>
              <w:t>- Máy chiếu</w:t>
            </w:r>
          </w:p>
          <w:p w14:paraId="4EF37F22" w14:textId="139734DC" w:rsidR="004154DA" w:rsidRPr="00254E70" w:rsidRDefault="00254E70" w:rsidP="00254E70">
            <w:pPr>
              <w:spacing w:before="120" w:after="120"/>
              <w:jc w:val="center"/>
              <w:rPr>
                <w:lang w:val="vi-VN"/>
              </w:rPr>
            </w:pPr>
            <w:r w:rsidRPr="00254E70">
              <w:rPr>
                <w:rFonts w:eastAsia="Calibri"/>
                <w:color w:val="000000"/>
              </w:rPr>
              <w:t xml:space="preserve">- Video, tranh ảnh về biến đổi khí </w:t>
            </w:r>
            <w:r w:rsidRPr="00254E70">
              <w:rPr>
                <w:rFonts w:eastAsia="Calibri"/>
                <w:color w:val="000000"/>
              </w:rPr>
              <w:lastRenderedPageBreak/>
              <w:t>hậu</w:t>
            </w:r>
          </w:p>
        </w:tc>
        <w:tc>
          <w:tcPr>
            <w:tcW w:w="520" w:type="pct"/>
          </w:tcPr>
          <w:p w14:paraId="6E61278C" w14:textId="3709F39A" w:rsidR="004154DA" w:rsidRPr="0039395C" w:rsidRDefault="004154DA" w:rsidP="006C5BD9">
            <w:pPr>
              <w:spacing w:before="120" w:after="120"/>
              <w:jc w:val="center"/>
              <w:rPr>
                <w:lang w:val="vi-VN"/>
              </w:rPr>
            </w:pPr>
          </w:p>
        </w:tc>
      </w:tr>
      <w:tr w:rsidR="007F3B4B" w:rsidRPr="0039395C" w14:paraId="72F1386E" w14:textId="77777777" w:rsidTr="00683AE0">
        <w:tc>
          <w:tcPr>
            <w:tcW w:w="242" w:type="pct"/>
          </w:tcPr>
          <w:p w14:paraId="76DEFA1C" w14:textId="3DD772ED" w:rsidR="004154DA" w:rsidRPr="0039395C" w:rsidRDefault="004656EC" w:rsidP="006C5BD9">
            <w:pPr>
              <w:spacing w:before="120" w:after="120"/>
              <w:jc w:val="center"/>
            </w:pPr>
            <w:r w:rsidRPr="0039395C">
              <w:lastRenderedPageBreak/>
              <w:t>02</w:t>
            </w:r>
          </w:p>
        </w:tc>
        <w:tc>
          <w:tcPr>
            <w:tcW w:w="920" w:type="pct"/>
          </w:tcPr>
          <w:p w14:paraId="632E0113" w14:textId="6EA011BB" w:rsidR="004154DA" w:rsidRPr="0039395C" w:rsidRDefault="00254E70" w:rsidP="006C5BD9">
            <w:pPr>
              <w:spacing w:before="120" w:after="120"/>
              <w:jc w:val="center"/>
            </w:pPr>
            <w:r w:rsidRPr="00254E70">
              <w:rPr>
                <w:rFonts w:eastAsia="Calibri"/>
                <w:color w:val="000000"/>
              </w:rPr>
              <w:t>Đô Thị Hóa</w:t>
            </w:r>
          </w:p>
        </w:tc>
        <w:tc>
          <w:tcPr>
            <w:tcW w:w="1309" w:type="pct"/>
          </w:tcPr>
          <w:p w14:paraId="14CEEDD0" w14:textId="77777777" w:rsidR="005962E0" w:rsidRPr="005962E0" w:rsidRDefault="005962E0" w:rsidP="005962E0">
            <w:pPr>
              <w:contextualSpacing/>
              <w:jc w:val="both"/>
              <w:rPr>
                <w:rFonts w:eastAsia="Calibri"/>
                <w:lang w:val="pt-BR"/>
              </w:rPr>
            </w:pPr>
            <w:r w:rsidRPr="005962E0">
              <w:rPr>
                <w:rFonts w:eastAsia="Calibri"/>
                <w:lang w:val="pt-BR"/>
              </w:rPr>
              <w:t>Trình bày được khái niệm về đô thị hóa theo nghĩa hẹp và nghĩa rộng. Nêu được ý nghĩa của tỉ lệ dân thành thị.</w:t>
            </w:r>
          </w:p>
          <w:p w14:paraId="618610FD" w14:textId="77777777" w:rsidR="005962E0" w:rsidRPr="005962E0" w:rsidRDefault="005962E0" w:rsidP="005962E0">
            <w:pPr>
              <w:contextualSpacing/>
              <w:jc w:val="both"/>
              <w:rPr>
                <w:rFonts w:eastAsia="Calibri"/>
                <w:lang w:val="pt-BR"/>
              </w:rPr>
            </w:pPr>
            <w:r w:rsidRPr="005962E0">
              <w:rPr>
                <w:rFonts w:eastAsia="Calibri"/>
                <w:lang w:val="pt-BR"/>
              </w:rPr>
              <w:t>- Phân tích được đặc điểm đô thị hóa ở các nước phát triển. Phân biệt được quy mô của các đô thị. Nhận xét và giải thích được xu hướng đô thị hóa ở các nước phát triển.</w:t>
            </w:r>
          </w:p>
          <w:p w14:paraId="6F469E3D" w14:textId="77777777" w:rsidR="005962E0" w:rsidRPr="005962E0" w:rsidRDefault="005962E0" w:rsidP="005962E0">
            <w:pPr>
              <w:contextualSpacing/>
              <w:jc w:val="both"/>
              <w:rPr>
                <w:rFonts w:eastAsia="Calibri"/>
                <w:lang w:val="pt-BR"/>
              </w:rPr>
            </w:pPr>
            <w:r w:rsidRPr="005962E0">
              <w:rPr>
                <w:rFonts w:eastAsia="Calibri"/>
                <w:lang w:val="pt-BR"/>
              </w:rPr>
              <w:t>- Phân tích được đặc điểm đô thị hóa ở các nước phát triển.</w:t>
            </w:r>
          </w:p>
          <w:p w14:paraId="03316C52" w14:textId="77777777" w:rsidR="005962E0" w:rsidRPr="005962E0" w:rsidRDefault="005962E0" w:rsidP="005962E0">
            <w:pPr>
              <w:contextualSpacing/>
              <w:jc w:val="both"/>
              <w:rPr>
                <w:rFonts w:eastAsia="Calibri"/>
                <w:lang w:val="pt-BR"/>
              </w:rPr>
            </w:pPr>
            <w:r w:rsidRPr="005962E0">
              <w:rPr>
                <w:rFonts w:eastAsia="Calibri"/>
                <w:lang w:val="pt-BR"/>
              </w:rPr>
              <w:t>- Phân tích được đặc điểm đô thị hóa ở các nước đang phát triển. Nhận xét và giải thích được xu hướng đô thị hóa ở các nước đang phát triển. Phân tích được tác động tích cực và tiêu cực của quá trình đô thị hóa đến dân số, kinh tế, xã hội và môi trường ở các nước đang phát triển. Liên hệ được với thực tế Việt Nam.</w:t>
            </w:r>
          </w:p>
          <w:p w14:paraId="1A153778" w14:textId="77777777" w:rsidR="005962E0" w:rsidRPr="005962E0" w:rsidRDefault="005962E0" w:rsidP="005962E0">
            <w:pPr>
              <w:contextualSpacing/>
              <w:jc w:val="both"/>
              <w:rPr>
                <w:rFonts w:eastAsia="Calibri"/>
                <w:lang w:val="pt-BR"/>
              </w:rPr>
            </w:pPr>
            <w:r w:rsidRPr="005962E0">
              <w:rPr>
                <w:rFonts w:eastAsia="Calibri"/>
                <w:lang w:val="pt-BR"/>
              </w:rPr>
              <w:t>- So sánh được đặc điểm đô thị hóa giữa hai nhóm nước: phát triển, đang phát triển.</w:t>
            </w:r>
          </w:p>
          <w:p w14:paraId="3AFDBA7B" w14:textId="77777777" w:rsidR="005962E0" w:rsidRPr="005962E0" w:rsidRDefault="005962E0" w:rsidP="005962E0">
            <w:pPr>
              <w:contextualSpacing/>
              <w:jc w:val="both"/>
              <w:rPr>
                <w:rFonts w:eastAsia="Calibri"/>
                <w:lang w:val="pt-BR"/>
              </w:rPr>
            </w:pPr>
            <w:r w:rsidRPr="005962E0">
              <w:rPr>
                <w:rFonts w:eastAsia="Calibri"/>
                <w:lang w:val="pt-BR"/>
              </w:rPr>
              <w:t>- Xác định được trên bản đồ thế giới một số siêu đô thị.</w:t>
            </w:r>
          </w:p>
          <w:p w14:paraId="32E7E0E5" w14:textId="77777777" w:rsidR="005962E0" w:rsidRPr="005962E0" w:rsidRDefault="005962E0" w:rsidP="005962E0">
            <w:pPr>
              <w:contextualSpacing/>
              <w:jc w:val="both"/>
              <w:rPr>
                <w:rFonts w:eastAsia="Calibri"/>
                <w:lang w:val="pt-BR"/>
              </w:rPr>
            </w:pPr>
            <w:r w:rsidRPr="005962E0">
              <w:rPr>
                <w:rFonts w:eastAsia="Calibri"/>
                <w:lang w:val="pt-BR"/>
              </w:rPr>
              <w:t xml:space="preserve">- Vẽ được biểu đồ cơ cấu dân số phân theo thành thị và nông thôn của thế </w:t>
            </w:r>
            <w:r w:rsidRPr="005962E0">
              <w:rPr>
                <w:rFonts w:eastAsia="Calibri"/>
                <w:lang w:val="pt-BR"/>
              </w:rPr>
              <w:lastRenderedPageBreak/>
              <w:t>giới hoặc một số nước.</w:t>
            </w:r>
          </w:p>
          <w:p w14:paraId="76EC2E4F" w14:textId="77777777" w:rsidR="004154DA" w:rsidRPr="0039395C" w:rsidRDefault="004154DA" w:rsidP="00FE4448"/>
        </w:tc>
        <w:tc>
          <w:tcPr>
            <w:tcW w:w="304" w:type="pct"/>
          </w:tcPr>
          <w:p w14:paraId="5DB988EE" w14:textId="79D5EAD6" w:rsidR="004154DA" w:rsidRPr="00254E70" w:rsidRDefault="0054569E" w:rsidP="00254E70">
            <w:pPr>
              <w:spacing w:before="120" w:after="120"/>
              <w:jc w:val="center"/>
              <w:rPr>
                <w:lang w:val="vi-VN"/>
              </w:rPr>
            </w:pPr>
            <w:r>
              <w:rPr>
                <w:lang w:val="vi-VN"/>
              </w:rPr>
              <w:lastRenderedPageBreak/>
              <w:t>14</w:t>
            </w:r>
          </w:p>
        </w:tc>
        <w:tc>
          <w:tcPr>
            <w:tcW w:w="547" w:type="pct"/>
          </w:tcPr>
          <w:p w14:paraId="5762D8EB" w14:textId="3D8CE9F0" w:rsidR="000E6781" w:rsidRPr="000E6781" w:rsidRDefault="000E6781" w:rsidP="000E6781">
            <w:pPr>
              <w:pStyle w:val="ListParagraph"/>
              <w:numPr>
                <w:ilvl w:val="0"/>
                <w:numId w:val="18"/>
              </w:numPr>
              <w:spacing w:after="120"/>
              <w:ind w:left="0" w:hanging="107"/>
              <w:jc w:val="center"/>
            </w:pPr>
            <w:r>
              <w:rPr>
                <w:lang w:val="vi-VN"/>
              </w:rPr>
              <w:t>HK 1</w:t>
            </w:r>
            <w:r w:rsidR="0054569E">
              <w:rPr>
                <w:lang w:val="vi-VN"/>
              </w:rPr>
              <w:t>,2</w:t>
            </w:r>
          </w:p>
          <w:p w14:paraId="31C6F298" w14:textId="06288B89" w:rsidR="00485F16" w:rsidRPr="0039395C" w:rsidRDefault="000E6781" w:rsidP="000E6781">
            <w:pPr>
              <w:spacing w:before="120" w:after="120"/>
              <w:jc w:val="center"/>
              <w:rPr>
                <w:lang w:val="vi-VN"/>
              </w:rPr>
            </w:pPr>
            <w:r>
              <w:rPr>
                <w:lang w:val="vi-VN"/>
              </w:rPr>
              <w:t>Lớp học</w:t>
            </w:r>
          </w:p>
        </w:tc>
        <w:tc>
          <w:tcPr>
            <w:tcW w:w="487" w:type="pct"/>
          </w:tcPr>
          <w:p w14:paraId="38558CC8" w14:textId="6CD406A6" w:rsidR="004154DA" w:rsidRPr="0039395C" w:rsidRDefault="000E6781" w:rsidP="006C5BD9">
            <w:pPr>
              <w:spacing w:before="120" w:after="120"/>
              <w:jc w:val="center"/>
            </w:pPr>
            <w:r>
              <w:rPr>
                <w:lang w:val="vi-VN"/>
              </w:rPr>
              <w:t>Cả tổ</w:t>
            </w:r>
          </w:p>
        </w:tc>
        <w:tc>
          <w:tcPr>
            <w:tcW w:w="670" w:type="pct"/>
          </w:tcPr>
          <w:p w14:paraId="1E1C5394" w14:textId="77777777" w:rsidR="004154DA" w:rsidRDefault="000E6781" w:rsidP="006C5BD9">
            <w:pPr>
              <w:spacing w:before="120" w:after="120"/>
              <w:jc w:val="center"/>
              <w:rPr>
                <w:lang w:val="vi-VN"/>
              </w:rPr>
            </w:pPr>
            <w:r>
              <w:rPr>
                <w:lang w:val="vi-VN"/>
              </w:rPr>
              <w:t>Tranh ảnh.</w:t>
            </w:r>
          </w:p>
          <w:p w14:paraId="4506AD26" w14:textId="652A000B" w:rsidR="000E6781" w:rsidRPr="000E6781" w:rsidRDefault="000E6781" w:rsidP="006C5BD9">
            <w:pPr>
              <w:spacing w:before="120" w:after="120"/>
              <w:jc w:val="center"/>
              <w:rPr>
                <w:lang w:val="vi-VN"/>
              </w:rPr>
            </w:pPr>
            <w:r>
              <w:rPr>
                <w:lang w:val="vi-VN"/>
              </w:rPr>
              <w:t>Máy chiếu</w:t>
            </w:r>
          </w:p>
        </w:tc>
        <w:tc>
          <w:tcPr>
            <w:tcW w:w="520" w:type="pct"/>
          </w:tcPr>
          <w:p w14:paraId="2C2D5223" w14:textId="4EC2CB29" w:rsidR="0028030D" w:rsidRPr="0039395C" w:rsidRDefault="0028030D" w:rsidP="006C5BD9">
            <w:pPr>
              <w:spacing w:before="120" w:after="120"/>
              <w:jc w:val="center"/>
              <w:rPr>
                <w:lang w:val="vi-VN"/>
              </w:rPr>
            </w:pPr>
          </w:p>
        </w:tc>
      </w:tr>
      <w:tr w:rsidR="007F3B4B" w:rsidRPr="0039395C" w14:paraId="6F7EF902" w14:textId="77777777" w:rsidTr="00683AE0">
        <w:tc>
          <w:tcPr>
            <w:tcW w:w="242" w:type="pct"/>
          </w:tcPr>
          <w:p w14:paraId="2B0EB8BE" w14:textId="3FBF14FB" w:rsidR="004154DA" w:rsidRPr="0039395C" w:rsidRDefault="002E0549" w:rsidP="006C5BD9">
            <w:pPr>
              <w:spacing w:before="120" w:after="120"/>
              <w:jc w:val="center"/>
            </w:pPr>
            <w:r w:rsidRPr="0039395C">
              <w:lastRenderedPageBreak/>
              <w:t>03</w:t>
            </w:r>
          </w:p>
        </w:tc>
        <w:tc>
          <w:tcPr>
            <w:tcW w:w="920" w:type="pct"/>
          </w:tcPr>
          <w:p w14:paraId="6ED21056" w14:textId="49C276D8" w:rsidR="004154DA" w:rsidRPr="0039395C" w:rsidRDefault="00254E70" w:rsidP="00485F16">
            <w:pPr>
              <w:spacing w:after="120" w:line="276" w:lineRule="auto"/>
              <w:ind w:firstLine="270"/>
              <w:jc w:val="both"/>
              <w:rPr>
                <w:lang w:val="vi-VN"/>
              </w:rPr>
            </w:pPr>
            <w:r w:rsidRPr="00254E70">
              <w:rPr>
                <w:rFonts w:eastAsia="Calibri"/>
                <w:color w:val="000000"/>
              </w:rPr>
              <w:t>Phương pháp viết báo cáo địa lí</w:t>
            </w:r>
          </w:p>
        </w:tc>
        <w:tc>
          <w:tcPr>
            <w:tcW w:w="1309" w:type="pct"/>
          </w:tcPr>
          <w:p w14:paraId="3D4A3AB0" w14:textId="77777777" w:rsidR="005962E0" w:rsidRPr="005962E0" w:rsidRDefault="005962E0" w:rsidP="005962E0">
            <w:pPr>
              <w:jc w:val="both"/>
              <w:rPr>
                <w:rFonts w:eastAsia="Calibri"/>
              </w:rPr>
            </w:pPr>
            <w:r w:rsidRPr="005962E0">
              <w:rPr>
                <w:rFonts w:eastAsia="Calibri"/>
              </w:rPr>
              <w:t>- Nêu được quan niệm về báo cáo địa lí.</w:t>
            </w:r>
          </w:p>
          <w:p w14:paraId="63BA39DE" w14:textId="77777777" w:rsidR="005962E0" w:rsidRPr="005962E0" w:rsidRDefault="005962E0" w:rsidP="005962E0">
            <w:pPr>
              <w:jc w:val="both"/>
              <w:rPr>
                <w:rFonts w:eastAsia="Calibri"/>
              </w:rPr>
            </w:pPr>
            <w:r w:rsidRPr="005962E0">
              <w:rPr>
                <w:rFonts w:eastAsia="Calibri"/>
              </w:rPr>
              <w:t>- Trình bày được cấu trúc của một báo cáo địa lí.</w:t>
            </w:r>
          </w:p>
          <w:p w14:paraId="7A4AE1DF" w14:textId="77777777" w:rsidR="005962E0" w:rsidRPr="005962E0" w:rsidRDefault="005962E0" w:rsidP="005962E0">
            <w:pPr>
              <w:jc w:val="both"/>
              <w:rPr>
                <w:rFonts w:eastAsia="Calibri"/>
              </w:rPr>
            </w:pPr>
            <w:r w:rsidRPr="005962E0">
              <w:rPr>
                <w:rFonts w:eastAsia="Calibri"/>
              </w:rPr>
              <w:t>- Xác định được các bước cần thực hiện để viết một báo cáo địa lí: chọn đề tài, xây dựng đề cương; thu thập, chọn lọc, xử lí và hệ thống hóa dữ liệu; trình bày báo cáo.</w:t>
            </w:r>
          </w:p>
          <w:p w14:paraId="25C81B41" w14:textId="77777777" w:rsidR="005962E0" w:rsidRPr="005962E0" w:rsidRDefault="005962E0" w:rsidP="005962E0">
            <w:pPr>
              <w:jc w:val="both"/>
              <w:rPr>
                <w:rFonts w:eastAsia="Calibri"/>
              </w:rPr>
            </w:pPr>
            <w:r w:rsidRPr="005962E0">
              <w:rPr>
                <w:rFonts w:eastAsia="Calibri"/>
              </w:rPr>
              <w:t>- Xác định được ý tưởng và chọn đề tài báo cáo địa lí.</w:t>
            </w:r>
          </w:p>
          <w:p w14:paraId="08CA4E2E" w14:textId="77777777" w:rsidR="005962E0" w:rsidRPr="005962E0" w:rsidRDefault="005962E0" w:rsidP="005962E0">
            <w:pPr>
              <w:jc w:val="both"/>
              <w:rPr>
                <w:rFonts w:eastAsia="Calibri"/>
              </w:rPr>
            </w:pPr>
            <w:r w:rsidRPr="005962E0">
              <w:rPr>
                <w:rFonts w:eastAsia="Calibri"/>
              </w:rPr>
              <w:t>- Xác định được cấu trúc của một đề cương báo cáo khoa học và nội dung chính xác của các đề mục.</w:t>
            </w:r>
          </w:p>
          <w:p w14:paraId="5425EBB7" w14:textId="77777777" w:rsidR="005962E0" w:rsidRPr="005962E0" w:rsidRDefault="005962E0" w:rsidP="005962E0">
            <w:pPr>
              <w:jc w:val="both"/>
              <w:rPr>
                <w:rFonts w:eastAsia="Calibri"/>
              </w:rPr>
            </w:pPr>
            <w:r w:rsidRPr="005962E0">
              <w:rPr>
                <w:rFonts w:eastAsia="Calibri"/>
              </w:rPr>
              <w:t>- Xác định và hình thành được kĩ năng thu thập, chọn lọc, xử lí thông tin, hệ thống hóa thông tin.</w:t>
            </w:r>
          </w:p>
          <w:p w14:paraId="4DD09D60" w14:textId="77777777" w:rsidR="005962E0" w:rsidRPr="005962E0" w:rsidRDefault="005962E0" w:rsidP="005962E0">
            <w:pPr>
              <w:jc w:val="both"/>
              <w:rPr>
                <w:rFonts w:eastAsia="Calibri"/>
              </w:rPr>
            </w:pPr>
            <w:r w:rsidRPr="005962E0">
              <w:rPr>
                <w:rFonts w:eastAsia="Calibri"/>
              </w:rPr>
              <w:t>- Xác định được các hình thức trình bày báo cáo.</w:t>
            </w:r>
          </w:p>
          <w:p w14:paraId="0BC99FBE" w14:textId="57325A2B" w:rsidR="0028030D" w:rsidRPr="0039395C" w:rsidRDefault="005962E0" w:rsidP="005962E0">
            <w:pPr>
              <w:spacing w:before="120" w:after="120"/>
              <w:jc w:val="center"/>
              <w:rPr>
                <w:lang w:val="vi-VN"/>
              </w:rPr>
            </w:pPr>
            <w:r w:rsidRPr="005962E0">
              <w:rPr>
                <w:rFonts w:eastAsia="Calibri"/>
              </w:rPr>
              <w:t>- Trình bày được kĩ thuật viết một báo cáo địa lí; hình thành được kĩ năng viết và trình bày báo cáo địa lí.</w:t>
            </w:r>
          </w:p>
        </w:tc>
        <w:tc>
          <w:tcPr>
            <w:tcW w:w="304" w:type="pct"/>
          </w:tcPr>
          <w:p w14:paraId="5101F019" w14:textId="54BC400A" w:rsidR="004154DA" w:rsidRPr="0039395C" w:rsidRDefault="0054569E" w:rsidP="00254E70">
            <w:pPr>
              <w:spacing w:before="120" w:after="120"/>
              <w:jc w:val="center"/>
              <w:rPr>
                <w:lang w:val="vi-VN"/>
              </w:rPr>
            </w:pPr>
            <w:r>
              <w:rPr>
                <w:lang w:val="vi-VN"/>
              </w:rPr>
              <w:t>7</w:t>
            </w:r>
          </w:p>
        </w:tc>
        <w:tc>
          <w:tcPr>
            <w:tcW w:w="547" w:type="pct"/>
          </w:tcPr>
          <w:p w14:paraId="25E9CFF1" w14:textId="577EFBC0" w:rsidR="000E6781" w:rsidRPr="000E6781" w:rsidRDefault="000E6781" w:rsidP="000E6781">
            <w:pPr>
              <w:pStyle w:val="ListParagraph"/>
              <w:numPr>
                <w:ilvl w:val="0"/>
                <w:numId w:val="18"/>
              </w:numPr>
              <w:spacing w:after="120"/>
              <w:ind w:left="0" w:hanging="107"/>
              <w:jc w:val="center"/>
            </w:pPr>
            <w:r>
              <w:rPr>
                <w:lang w:val="vi-VN"/>
              </w:rPr>
              <w:t xml:space="preserve">HK </w:t>
            </w:r>
            <w:r w:rsidR="0054569E">
              <w:rPr>
                <w:lang w:val="vi-VN"/>
              </w:rPr>
              <w:t>2</w:t>
            </w:r>
          </w:p>
          <w:p w14:paraId="5264D223" w14:textId="15DB223A" w:rsidR="0028030D" w:rsidRPr="0039395C" w:rsidRDefault="000E6781" w:rsidP="000E6781">
            <w:pPr>
              <w:spacing w:before="120" w:after="120"/>
              <w:jc w:val="center"/>
              <w:rPr>
                <w:lang w:val="vi-VN"/>
              </w:rPr>
            </w:pPr>
            <w:r>
              <w:rPr>
                <w:lang w:val="vi-VN"/>
              </w:rPr>
              <w:t>Lớp học</w:t>
            </w:r>
          </w:p>
        </w:tc>
        <w:tc>
          <w:tcPr>
            <w:tcW w:w="487" w:type="pct"/>
          </w:tcPr>
          <w:p w14:paraId="00DE6781" w14:textId="187EAC98" w:rsidR="004154DA" w:rsidRPr="0039395C" w:rsidRDefault="000E6781" w:rsidP="006C5BD9">
            <w:pPr>
              <w:spacing w:before="120" w:after="120"/>
              <w:jc w:val="center"/>
              <w:rPr>
                <w:lang w:val="vi-VN"/>
              </w:rPr>
            </w:pPr>
            <w:r>
              <w:rPr>
                <w:lang w:val="vi-VN"/>
              </w:rPr>
              <w:t>Cả tổ</w:t>
            </w:r>
          </w:p>
        </w:tc>
        <w:tc>
          <w:tcPr>
            <w:tcW w:w="670" w:type="pct"/>
          </w:tcPr>
          <w:p w14:paraId="35E60B4C" w14:textId="77777777" w:rsidR="004154DA" w:rsidRDefault="000E6781" w:rsidP="006C5BD9">
            <w:pPr>
              <w:spacing w:before="120" w:after="120"/>
              <w:jc w:val="center"/>
              <w:rPr>
                <w:lang w:val="vi-VN"/>
              </w:rPr>
            </w:pPr>
            <w:r>
              <w:rPr>
                <w:lang w:val="vi-VN"/>
              </w:rPr>
              <w:t>Tranh ảnh</w:t>
            </w:r>
          </w:p>
          <w:p w14:paraId="6F356AB8" w14:textId="2BA901C7" w:rsidR="000E6781" w:rsidRPr="000E6781" w:rsidRDefault="000E6781" w:rsidP="006C5BD9">
            <w:pPr>
              <w:spacing w:before="120" w:after="120"/>
              <w:jc w:val="center"/>
              <w:rPr>
                <w:lang w:val="vi-VN"/>
              </w:rPr>
            </w:pPr>
            <w:r>
              <w:rPr>
                <w:lang w:val="vi-VN"/>
              </w:rPr>
              <w:t>Máy chiếu</w:t>
            </w:r>
          </w:p>
        </w:tc>
        <w:tc>
          <w:tcPr>
            <w:tcW w:w="520" w:type="pct"/>
          </w:tcPr>
          <w:p w14:paraId="6F4C1126" w14:textId="17CA9871" w:rsidR="004154DA" w:rsidRPr="0039395C" w:rsidRDefault="004154DA" w:rsidP="006C5BD9">
            <w:pPr>
              <w:spacing w:before="120" w:after="120"/>
              <w:jc w:val="center"/>
              <w:rPr>
                <w:lang w:val="vi-VN"/>
              </w:rPr>
            </w:pPr>
          </w:p>
        </w:tc>
      </w:tr>
    </w:tbl>
    <w:p w14:paraId="7D2F2A77" w14:textId="554C3A0D" w:rsidR="00DB5D54" w:rsidRPr="0039395C" w:rsidRDefault="00DB5D54" w:rsidP="002E6E41">
      <w:pPr>
        <w:spacing w:after="120"/>
        <w:jc w:val="both"/>
      </w:pPr>
    </w:p>
    <w:p w14:paraId="641073F0" w14:textId="32E77F9F" w:rsidR="008A5811" w:rsidRPr="0039395C" w:rsidRDefault="008A5811" w:rsidP="008A5811">
      <w:pPr>
        <w:pStyle w:val="ListParagraph"/>
        <w:numPr>
          <w:ilvl w:val="0"/>
          <w:numId w:val="1"/>
        </w:numPr>
        <w:spacing w:after="120"/>
        <w:contextualSpacing w:val="0"/>
        <w:jc w:val="both"/>
        <w:rPr>
          <w:b/>
          <w:bCs/>
        </w:rPr>
      </w:pPr>
      <w:r w:rsidRPr="0039395C">
        <w:rPr>
          <w:b/>
          <w:bCs/>
        </w:rPr>
        <w:t xml:space="preserve">HOẠT ĐỘNG ĐỔI MỚI </w:t>
      </w:r>
      <w:r w:rsidR="00B059DB" w:rsidRPr="0039395C">
        <w:rPr>
          <w:b/>
          <w:bCs/>
        </w:rPr>
        <w:t>SINH HOẠT CHUYÊN MÔN</w:t>
      </w:r>
      <w:r w:rsidRPr="0039395C">
        <w:rPr>
          <w:b/>
          <w:bCs/>
        </w:rPr>
        <w:t xml:space="preserve"> (</w:t>
      </w:r>
      <w:r w:rsidR="00C81547" w:rsidRPr="0039395C">
        <w:rPr>
          <w:b/>
          <w:bCs/>
        </w:rPr>
        <w:t>Thao giảng cấp tổ / cấp trường; Hội giảng cấp cụm</w:t>
      </w:r>
      <w:r w:rsidRPr="0039395C">
        <w:rPr>
          <w:b/>
          <w:bCs/>
        </w:rPr>
        <w:t>)</w:t>
      </w:r>
    </w:p>
    <w:p w14:paraId="7617D205" w14:textId="2EC4B5C8" w:rsidR="00CC371E" w:rsidRPr="00CC371E" w:rsidRDefault="00CC371E" w:rsidP="00CC371E">
      <w:pPr>
        <w:spacing w:after="120"/>
        <w:ind w:left="720"/>
        <w:jc w:val="both"/>
        <w:rPr>
          <w:i/>
          <w:iCs/>
          <w:color w:val="4472C4" w:themeColor="accent1"/>
          <w:sz w:val="26"/>
          <w:szCs w:val="26"/>
        </w:rPr>
      </w:pPr>
      <w:r>
        <w:rPr>
          <w:i/>
          <w:iCs/>
          <w:color w:val="4472C4" w:themeColor="accent1"/>
          <w:sz w:val="26"/>
          <w:szCs w:val="26"/>
        </w:rPr>
        <w:t xml:space="preserve">(Liên quan đến hoạt động sinh hoạt chuyên môn theo định hướng nghiên cứu bài học; hoạt động dạy học tích cực theo dự án; hoạt động dạy học tích hợp liên môn; hoạt động dạy học STEM; hoạt động dạy học lồng ghép các nội dung giáo dục khác </w:t>
      </w:r>
      <w:r w:rsidR="001A164C">
        <w:rPr>
          <w:i/>
          <w:iCs/>
          <w:color w:val="4472C4" w:themeColor="accent1"/>
          <w:sz w:val="26"/>
          <w:szCs w:val="26"/>
        </w:rPr>
        <w:t>(</w:t>
      </w:r>
      <w:r w:rsidR="00955BAE">
        <w:rPr>
          <w:i/>
          <w:iCs/>
          <w:color w:val="4472C4" w:themeColor="accent1"/>
          <w:sz w:val="26"/>
          <w:szCs w:val="26"/>
        </w:rPr>
        <w:t xml:space="preserve">giáo dục đạo đức – chính trị tư tưởng, </w:t>
      </w:r>
      <w:r>
        <w:rPr>
          <w:i/>
          <w:iCs/>
          <w:color w:val="4472C4" w:themeColor="accent1"/>
          <w:sz w:val="26"/>
          <w:szCs w:val="26"/>
        </w:rPr>
        <w:t>giáo dục kỹ năng sống, giáo dục địa phương, giáo dục hướng nghiệp và phân luồng sau cấp THPT, ....)</w:t>
      </w:r>
    </w:p>
    <w:p w14:paraId="663CAB48" w14:textId="77777777" w:rsidR="008A5811" w:rsidRPr="00852F7C" w:rsidRDefault="008A5811" w:rsidP="007B2CBE">
      <w:pPr>
        <w:pStyle w:val="ListParagraph"/>
        <w:numPr>
          <w:ilvl w:val="0"/>
          <w:numId w:val="15"/>
        </w:numPr>
        <w:spacing w:after="120"/>
        <w:contextualSpacing w:val="0"/>
        <w:jc w:val="both"/>
        <w:rPr>
          <w:b/>
          <w:bCs/>
          <w:sz w:val="26"/>
          <w:szCs w:val="26"/>
        </w:rPr>
      </w:pPr>
      <w:r w:rsidRPr="00852F7C">
        <w:rPr>
          <w:b/>
          <w:bCs/>
          <w:sz w:val="26"/>
          <w:szCs w:val="26"/>
        </w:rPr>
        <w:lastRenderedPageBreak/>
        <w:t>Đối tượng học sinh:</w:t>
      </w:r>
    </w:p>
    <w:p w14:paraId="4083D4FA" w14:textId="3C51CD78" w:rsidR="008A5811" w:rsidRDefault="008A5811" w:rsidP="008A5811">
      <w:pPr>
        <w:spacing w:after="120"/>
        <w:ind w:left="1077"/>
        <w:jc w:val="both"/>
        <w:rPr>
          <w:sz w:val="26"/>
          <w:szCs w:val="26"/>
        </w:rPr>
      </w:pPr>
      <w:r>
        <w:rPr>
          <w:sz w:val="26"/>
          <w:szCs w:val="26"/>
        </w:rPr>
        <w:t>+ Khối lớp / Lớ</w:t>
      </w:r>
      <w:r w:rsidR="00DF196C">
        <w:rPr>
          <w:sz w:val="26"/>
          <w:szCs w:val="26"/>
        </w:rPr>
        <w:t>p: 10, 11</w:t>
      </w:r>
    </w:p>
    <w:p w14:paraId="1C8E6346" w14:textId="7456ADAD" w:rsidR="008A5811" w:rsidRDefault="008A5811" w:rsidP="008A5811">
      <w:pPr>
        <w:spacing w:after="120"/>
        <w:ind w:left="1077"/>
        <w:jc w:val="both"/>
        <w:rPr>
          <w:sz w:val="26"/>
          <w:szCs w:val="26"/>
        </w:rPr>
      </w:pPr>
      <w:r>
        <w:rPr>
          <w:sz w:val="26"/>
          <w:szCs w:val="26"/>
        </w:rPr>
        <w:t>+ Số học sinh tham dự: .</w:t>
      </w:r>
      <w:r w:rsidR="00DF196C">
        <w:rPr>
          <w:sz w:val="26"/>
          <w:szCs w:val="26"/>
        </w:rPr>
        <w:t>40</w:t>
      </w:r>
    </w:p>
    <w:p w14:paraId="1D832FDA" w14:textId="77777777" w:rsidR="008A5811" w:rsidRPr="00852F7C" w:rsidRDefault="008A5811" w:rsidP="007B2CBE">
      <w:pPr>
        <w:pStyle w:val="ListParagraph"/>
        <w:numPr>
          <w:ilvl w:val="0"/>
          <w:numId w:val="15"/>
        </w:numPr>
        <w:spacing w:after="120"/>
        <w:ind w:left="1077" w:hanging="357"/>
        <w:contextualSpacing w:val="0"/>
        <w:jc w:val="both"/>
        <w:rPr>
          <w:b/>
          <w:bCs/>
          <w:sz w:val="26"/>
          <w:szCs w:val="26"/>
        </w:rPr>
      </w:pPr>
      <w:r w:rsidRPr="00852F7C">
        <w:rPr>
          <w:b/>
          <w:bCs/>
          <w:sz w:val="26"/>
          <w:szCs w:val="26"/>
        </w:rPr>
        <w:t>Tổ chức thực hiện:</w:t>
      </w:r>
    </w:p>
    <w:tbl>
      <w:tblPr>
        <w:tblStyle w:val="TableGrid"/>
        <w:tblW w:w="5000" w:type="pct"/>
        <w:tblLook w:val="04A0" w:firstRow="1" w:lastRow="0" w:firstColumn="1" w:lastColumn="0" w:noHBand="0" w:noVBand="1"/>
      </w:tblPr>
      <w:tblGrid>
        <w:gridCol w:w="716"/>
        <w:gridCol w:w="2543"/>
        <w:gridCol w:w="3780"/>
        <w:gridCol w:w="1168"/>
        <w:gridCol w:w="1434"/>
        <w:gridCol w:w="2014"/>
        <w:gridCol w:w="1440"/>
        <w:gridCol w:w="1692"/>
      </w:tblGrid>
      <w:tr w:rsidR="008A5811" w:rsidRPr="004F246D" w14:paraId="1818321A" w14:textId="77777777" w:rsidTr="000E6781">
        <w:trPr>
          <w:tblHeader/>
        </w:trPr>
        <w:tc>
          <w:tcPr>
            <w:tcW w:w="242" w:type="pct"/>
            <w:vAlign w:val="center"/>
          </w:tcPr>
          <w:p w14:paraId="4CCF733E" w14:textId="77777777" w:rsidR="008A5811" w:rsidRPr="004F246D" w:rsidRDefault="008A5811" w:rsidP="00206693">
            <w:pPr>
              <w:spacing w:before="120" w:after="120"/>
              <w:jc w:val="center"/>
              <w:rPr>
                <w:b/>
                <w:bCs/>
                <w:sz w:val="26"/>
                <w:szCs w:val="26"/>
              </w:rPr>
            </w:pPr>
            <w:r w:rsidRPr="004F246D">
              <w:rPr>
                <w:b/>
                <w:bCs/>
                <w:sz w:val="26"/>
                <w:szCs w:val="26"/>
              </w:rPr>
              <w:t>TT</w:t>
            </w:r>
          </w:p>
        </w:tc>
        <w:tc>
          <w:tcPr>
            <w:tcW w:w="860" w:type="pct"/>
            <w:vAlign w:val="center"/>
          </w:tcPr>
          <w:p w14:paraId="4D850271" w14:textId="77777777" w:rsidR="008A5811" w:rsidRPr="004F246D" w:rsidRDefault="008A5811" w:rsidP="00206693">
            <w:pPr>
              <w:spacing w:before="120" w:after="120"/>
              <w:jc w:val="center"/>
              <w:rPr>
                <w:b/>
                <w:bCs/>
                <w:sz w:val="26"/>
                <w:szCs w:val="26"/>
              </w:rPr>
            </w:pPr>
            <w:r w:rsidRPr="004F246D">
              <w:rPr>
                <w:b/>
                <w:bCs/>
                <w:sz w:val="26"/>
                <w:szCs w:val="26"/>
              </w:rPr>
              <w:t>Chủ đề</w:t>
            </w:r>
            <w:r>
              <w:rPr>
                <w:b/>
                <w:bCs/>
                <w:sz w:val="26"/>
                <w:szCs w:val="26"/>
              </w:rPr>
              <w:t xml:space="preserve"> </w:t>
            </w:r>
            <w:r>
              <w:rPr>
                <w:b/>
                <w:bCs/>
                <w:sz w:val="26"/>
                <w:szCs w:val="26"/>
              </w:rPr>
              <w:sym w:font="Wingdings" w:char="F081"/>
            </w:r>
          </w:p>
        </w:tc>
        <w:tc>
          <w:tcPr>
            <w:tcW w:w="1278" w:type="pct"/>
            <w:vAlign w:val="center"/>
          </w:tcPr>
          <w:p w14:paraId="02BB78A1" w14:textId="77777777" w:rsidR="008A5811" w:rsidRPr="004F246D" w:rsidRDefault="008A5811" w:rsidP="00206693">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95" w:type="pct"/>
            <w:vAlign w:val="center"/>
          </w:tcPr>
          <w:p w14:paraId="6D0F6837" w14:textId="77777777" w:rsidR="008A5811" w:rsidRPr="004F246D" w:rsidRDefault="008A5811" w:rsidP="00206693">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485" w:type="pct"/>
            <w:vAlign w:val="center"/>
          </w:tcPr>
          <w:p w14:paraId="031DFAE0" w14:textId="77777777" w:rsidR="008A5811" w:rsidRPr="004F246D" w:rsidRDefault="008A5811" w:rsidP="00206693">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14:paraId="302E155A" w14:textId="77777777" w:rsidR="008A5811" w:rsidRPr="004F246D" w:rsidRDefault="008A5811" w:rsidP="00206693">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7" w:type="pct"/>
            <w:vAlign w:val="center"/>
          </w:tcPr>
          <w:p w14:paraId="72F5FD74" w14:textId="77777777" w:rsidR="008A5811" w:rsidRPr="004F246D" w:rsidRDefault="008A5811" w:rsidP="00206693">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14:paraId="6209413A" w14:textId="77777777" w:rsidR="008A5811" w:rsidRPr="004F246D" w:rsidRDefault="008A5811" w:rsidP="00206693">
            <w:pPr>
              <w:spacing w:before="120" w:after="120"/>
              <w:jc w:val="center"/>
              <w:rPr>
                <w:b/>
                <w:bCs/>
                <w:sz w:val="26"/>
                <w:szCs w:val="26"/>
              </w:rPr>
            </w:pPr>
            <w:r>
              <w:rPr>
                <w:b/>
                <w:bCs/>
                <w:sz w:val="26"/>
                <w:szCs w:val="26"/>
              </w:rPr>
              <w:t xml:space="preserve">Ghi chú / Đánh giá </w:t>
            </w:r>
            <w:r>
              <w:rPr>
                <w:b/>
                <w:bCs/>
                <w:sz w:val="26"/>
                <w:szCs w:val="26"/>
              </w:rPr>
              <w:sym w:font="Wingdings" w:char="F087"/>
            </w:r>
          </w:p>
        </w:tc>
      </w:tr>
      <w:tr w:rsidR="008A5811" w14:paraId="209ECD3D" w14:textId="77777777" w:rsidTr="000E6781">
        <w:tc>
          <w:tcPr>
            <w:tcW w:w="242" w:type="pct"/>
          </w:tcPr>
          <w:p w14:paraId="7346D5BA" w14:textId="2F1FF8EA" w:rsidR="008A5811" w:rsidRPr="006E6A7A" w:rsidRDefault="006E6A7A" w:rsidP="00206693">
            <w:pPr>
              <w:spacing w:before="120" w:after="120"/>
              <w:jc w:val="center"/>
              <w:rPr>
                <w:sz w:val="26"/>
                <w:szCs w:val="26"/>
                <w:lang w:val="vi-VN"/>
              </w:rPr>
            </w:pPr>
            <w:r>
              <w:rPr>
                <w:sz w:val="26"/>
                <w:szCs w:val="26"/>
                <w:lang w:val="vi-VN"/>
              </w:rPr>
              <w:t>01</w:t>
            </w:r>
          </w:p>
        </w:tc>
        <w:tc>
          <w:tcPr>
            <w:tcW w:w="860" w:type="pct"/>
          </w:tcPr>
          <w:p w14:paraId="7F8228F1" w14:textId="66B107A8" w:rsidR="008A5811" w:rsidRPr="00FB5382" w:rsidRDefault="00FB5382" w:rsidP="00206693">
            <w:pPr>
              <w:spacing w:before="120" w:after="120"/>
              <w:jc w:val="center"/>
              <w:rPr>
                <w:sz w:val="26"/>
                <w:szCs w:val="26"/>
                <w:lang w:val="vi-VN"/>
              </w:rPr>
            </w:pPr>
            <w:r>
              <w:rPr>
                <w:sz w:val="26"/>
                <w:szCs w:val="26"/>
                <w:lang w:val="vi-VN"/>
              </w:rPr>
              <w:t xml:space="preserve">Việt Nam trong giai đoạn hội nhập quốc tế </w:t>
            </w:r>
          </w:p>
        </w:tc>
        <w:tc>
          <w:tcPr>
            <w:tcW w:w="1278" w:type="pct"/>
          </w:tcPr>
          <w:p w14:paraId="7CD8FF7A" w14:textId="77777777" w:rsidR="008A5811" w:rsidRDefault="00F75311" w:rsidP="00FE4448">
            <w:pPr>
              <w:rPr>
                <w:sz w:val="26"/>
                <w:szCs w:val="26"/>
                <w:lang w:val="vi-VN"/>
              </w:rPr>
            </w:pPr>
            <w:r>
              <w:rPr>
                <w:sz w:val="26"/>
                <w:szCs w:val="26"/>
                <w:lang w:val="vi-VN"/>
              </w:rPr>
              <w:t>Học sinh biết được trong giai đoạn hội nhập quốc tế ( toàn cầu hóa ) tất cả các quốc gia trên thế phải đón đầu lĩnh vực khoa học công nghệ .</w:t>
            </w:r>
          </w:p>
          <w:p w14:paraId="27750A23" w14:textId="77777777" w:rsidR="00F75311" w:rsidRDefault="00F75311" w:rsidP="00FE4448">
            <w:pPr>
              <w:rPr>
                <w:sz w:val="26"/>
                <w:szCs w:val="26"/>
                <w:lang w:val="vi-VN"/>
              </w:rPr>
            </w:pPr>
            <w:r>
              <w:rPr>
                <w:sz w:val="26"/>
                <w:szCs w:val="26"/>
                <w:lang w:val="vi-VN"/>
              </w:rPr>
              <w:t>Tình hình hinh tế xã hội Việt Nam , kết quả đạt được trong giai đoạn hội nhập.</w:t>
            </w:r>
          </w:p>
          <w:p w14:paraId="3F69A6CD" w14:textId="0029851B" w:rsidR="00F75311" w:rsidRPr="00F75311" w:rsidRDefault="00F75311" w:rsidP="00FE4448">
            <w:pPr>
              <w:rPr>
                <w:sz w:val="26"/>
                <w:szCs w:val="26"/>
                <w:lang w:val="vi-VN"/>
              </w:rPr>
            </w:pPr>
            <w:r>
              <w:rPr>
                <w:sz w:val="26"/>
                <w:szCs w:val="26"/>
                <w:lang w:val="vi-VN"/>
              </w:rPr>
              <w:t>Học sinh thấy được nhiệm vụ của bản thân “ không ngừng học hỏi, biết lựa chọn những công nghệ sau cho phù hợp với tình hình hiện tại của đất nước”.</w:t>
            </w:r>
          </w:p>
        </w:tc>
        <w:tc>
          <w:tcPr>
            <w:tcW w:w="395" w:type="pct"/>
          </w:tcPr>
          <w:p w14:paraId="5330ED0C" w14:textId="587E9072" w:rsidR="008A5811" w:rsidRPr="00FB5382" w:rsidRDefault="00FB5382" w:rsidP="00206693">
            <w:pPr>
              <w:spacing w:before="120" w:after="120"/>
              <w:jc w:val="center"/>
              <w:rPr>
                <w:sz w:val="26"/>
                <w:szCs w:val="26"/>
                <w:lang w:val="vi-VN"/>
              </w:rPr>
            </w:pPr>
            <w:r>
              <w:rPr>
                <w:sz w:val="26"/>
                <w:szCs w:val="26"/>
                <w:lang w:val="vi-VN"/>
              </w:rPr>
              <w:t>2</w:t>
            </w:r>
          </w:p>
        </w:tc>
        <w:tc>
          <w:tcPr>
            <w:tcW w:w="485" w:type="pct"/>
          </w:tcPr>
          <w:p w14:paraId="1702D8C0" w14:textId="5F94478E" w:rsidR="003B58A0" w:rsidRPr="00FB5382" w:rsidRDefault="00FB5382" w:rsidP="00FB5382">
            <w:pPr>
              <w:spacing w:before="120" w:after="120"/>
              <w:jc w:val="center"/>
              <w:rPr>
                <w:sz w:val="26"/>
                <w:szCs w:val="26"/>
                <w:lang w:val="vi-VN"/>
              </w:rPr>
            </w:pPr>
            <w:r>
              <w:rPr>
                <w:sz w:val="26"/>
                <w:szCs w:val="26"/>
                <w:lang w:val="vi-VN"/>
              </w:rPr>
              <w:t xml:space="preserve">Tháng 10- Phòng nghe nhìn </w:t>
            </w:r>
          </w:p>
        </w:tc>
        <w:tc>
          <w:tcPr>
            <w:tcW w:w="681" w:type="pct"/>
          </w:tcPr>
          <w:p w14:paraId="63420D19" w14:textId="3C495866" w:rsidR="003B58A0" w:rsidRPr="00FE4448" w:rsidRDefault="00FB5382" w:rsidP="00FE4448">
            <w:pPr>
              <w:spacing w:before="120" w:after="120"/>
              <w:jc w:val="center"/>
              <w:rPr>
                <w:sz w:val="26"/>
                <w:szCs w:val="26"/>
                <w:lang w:val="vi-VN"/>
              </w:rPr>
            </w:pPr>
            <w:r>
              <w:rPr>
                <w:sz w:val="26"/>
                <w:szCs w:val="26"/>
                <w:lang w:val="vi-VN"/>
              </w:rPr>
              <w:t xml:space="preserve">Cô Phương-thầy Biên-cô Ngân </w:t>
            </w:r>
            <w:r w:rsidR="000E6781">
              <w:rPr>
                <w:sz w:val="26"/>
                <w:szCs w:val="26"/>
                <w:lang w:val="vi-VN"/>
              </w:rPr>
              <w:t xml:space="preserve">: Học sinh </w:t>
            </w:r>
          </w:p>
        </w:tc>
        <w:tc>
          <w:tcPr>
            <w:tcW w:w="487" w:type="pct"/>
          </w:tcPr>
          <w:p w14:paraId="77FD5FA1" w14:textId="36D065F7" w:rsidR="008A5811" w:rsidRPr="00FE4448" w:rsidRDefault="00FB5382" w:rsidP="00206693">
            <w:pPr>
              <w:spacing w:before="120" w:after="120"/>
              <w:jc w:val="center"/>
              <w:rPr>
                <w:sz w:val="26"/>
                <w:szCs w:val="26"/>
                <w:lang w:val="vi-VN"/>
              </w:rPr>
            </w:pPr>
            <w:r>
              <w:rPr>
                <w:sz w:val="26"/>
                <w:szCs w:val="26"/>
                <w:lang w:val="vi-VN"/>
              </w:rPr>
              <w:t xml:space="preserve">Kinh phí hỗ trợ </w:t>
            </w:r>
          </w:p>
        </w:tc>
        <w:tc>
          <w:tcPr>
            <w:tcW w:w="572" w:type="pct"/>
          </w:tcPr>
          <w:p w14:paraId="33D4CCC9" w14:textId="77777777" w:rsidR="00FB5382" w:rsidRDefault="00FB5382" w:rsidP="00206693">
            <w:pPr>
              <w:spacing w:before="120" w:after="120"/>
              <w:jc w:val="center"/>
              <w:rPr>
                <w:sz w:val="26"/>
                <w:szCs w:val="26"/>
                <w:lang w:val="vi-VN"/>
              </w:rPr>
            </w:pPr>
            <w:r>
              <w:rPr>
                <w:sz w:val="26"/>
                <w:szCs w:val="26"/>
                <w:lang w:val="vi-VN"/>
              </w:rPr>
              <w:t>Khối 11-</w:t>
            </w:r>
          </w:p>
          <w:p w14:paraId="4E4AA4BD" w14:textId="00C8D660" w:rsidR="008A5811" w:rsidRPr="00FE4448" w:rsidRDefault="00FB5382" w:rsidP="00206693">
            <w:pPr>
              <w:spacing w:before="120" w:after="120"/>
              <w:jc w:val="center"/>
              <w:rPr>
                <w:sz w:val="26"/>
                <w:szCs w:val="26"/>
                <w:lang w:val="vi-VN"/>
              </w:rPr>
            </w:pPr>
            <w:r>
              <w:rPr>
                <w:sz w:val="26"/>
                <w:szCs w:val="26"/>
                <w:lang w:val="vi-VN"/>
              </w:rPr>
              <w:t>Cấp tổ</w:t>
            </w:r>
          </w:p>
        </w:tc>
      </w:tr>
      <w:tr w:rsidR="008A5811" w14:paraId="4984D374" w14:textId="77777777" w:rsidTr="000E6781">
        <w:trPr>
          <w:trHeight w:val="4265"/>
        </w:trPr>
        <w:tc>
          <w:tcPr>
            <w:tcW w:w="242" w:type="pct"/>
          </w:tcPr>
          <w:p w14:paraId="07346A31" w14:textId="1C571AC5" w:rsidR="000E6781" w:rsidRPr="00FE4448" w:rsidRDefault="006E6A7A" w:rsidP="00D1723D">
            <w:pPr>
              <w:spacing w:before="120" w:after="120"/>
              <w:jc w:val="center"/>
              <w:rPr>
                <w:sz w:val="26"/>
                <w:szCs w:val="26"/>
                <w:lang w:val="vi-VN"/>
              </w:rPr>
            </w:pPr>
            <w:r>
              <w:rPr>
                <w:sz w:val="26"/>
                <w:szCs w:val="26"/>
                <w:lang w:val="vi-VN"/>
              </w:rPr>
              <w:lastRenderedPageBreak/>
              <w:t>0</w:t>
            </w:r>
            <w:r w:rsidR="00FE4448">
              <w:rPr>
                <w:sz w:val="26"/>
                <w:szCs w:val="26"/>
                <w:lang w:val="vi-VN"/>
              </w:rPr>
              <w:t>2</w:t>
            </w:r>
          </w:p>
        </w:tc>
        <w:tc>
          <w:tcPr>
            <w:tcW w:w="860" w:type="pct"/>
          </w:tcPr>
          <w:p w14:paraId="1D669982" w14:textId="08FAF2AA" w:rsidR="000E6781" w:rsidRDefault="00F940A8" w:rsidP="00206693">
            <w:pPr>
              <w:spacing w:before="120" w:after="120"/>
              <w:jc w:val="center"/>
              <w:rPr>
                <w:rFonts w:eastAsia="Calibri"/>
                <w:sz w:val="26"/>
                <w:szCs w:val="26"/>
                <w:lang w:val="vi-VN"/>
              </w:rPr>
            </w:pPr>
            <w:r w:rsidRPr="00F940A8">
              <w:rPr>
                <w:rFonts w:eastAsia="Calibri"/>
                <w:sz w:val="26"/>
                <w:szCs w:val="26"/>
              </w:rPr>
              <w:t>Tự nhiên, dân cư và xã hội Khu vực Đông Nam Á</w:t>
            </w:r>
          </w:p>
          <w:p w14:paraId="00DA82CA" w14:textId="4EE8BB22" w:rsidR="000E6781" w:rsidRPr="000E6781" w:rsidRDefault="000E6781" w:rsidP="000E6781">
            <w:pPr>
              <w:spacing w:before="120" w:after="120"/>
              <w:jc w:val="center"/>
              <w:rPr>
                <w:sz w:val="26"/>
                <w:szCs w:val="26"/>
                <w:lang w:val="vi-VN"/>
              </w:rPr>
            </w:pPr>
          </w:p>
        </w:tc>
        <w:tc>
          <w:tcPr>
            <w:tcW w:w="1278" w:type="pct"/>
          </w:tcPr>
          <w:p w14:paraId="43AF4D69" w14:textId="77777777" w:rsidR="00F75311" w:rsidRPr="00F75311" w:rsidRDefault="00F75311" w:rsidP="00F75311">
            <w:pPr>
              <w:spacing w:before="120" w:line="288" w:lineRule="auto"/>
              <w:ind w:left="1" w:hanging="3"/>
              <w:rPr>
                <w:rFonts w:eastAsia="Calibri"/>
                <w:sz w:val="26"/>
                <w:szCs w:val="26"/>
              </w:rPr>
            </w:pPr>
            <w:r w:rsidRPr="00F75311">
              <w:rPr>
                <w:rFonts w:eastAsia="Calibri"/>
                <w:sz w:val="26"/>
                <w:szCs w:val="26"/>
              </w:rPr>
              <w:t>- Xác định được vị trí địa lí, phạm vi lãnh thổ của khu vực Đông Nam Á.</w:t>
            </w:r>
          </w:p>
          <w:p w14:paraId="373988FD" w14:textId="77777777" w:rsidR="00F75311" w:rsidRPr="00F75311" w:rsidRDefault="00F75311" w:rsidP="00F75311">
            <w:pPr>
              <w:spacing w:before="120" w:line="288" w:lineRule="auto"/>
              <w:ind w:left="1" w:hanging="3"/>
              <w:rPr>
                <w:rFonts w:eastAsia="Calibri"/>
                <w:sz w:val="26"/>
                <w:szCs w:val="26"/>
              </w:rPr>
            </w:pPr>
            <w:r w:rsidRPr="00F75311">
              <w:rPr>
                <w:rFonts w:eastAsia="Calibri"/>
                <w:sz w:val="26"/>
                <w:szCs w:val="26"/>
              </w:rPr>
              <w:t xml:space="preserve">- So sánh đặc điểm tự nhiên giữa Đông Nam Á lục địa và Đông Nam </w:t>
            </w:r>
            <w:proofErr w:type="gramStart"/>
            <w:r w:rsidRPr="00F75311">
              <w:rPr>
                <w:rFonts w:eastAsia="Calibri"/>
                <w:sz w:val="26"/>
                <w:szCs w:val="26"/>
              </w:rPr>
              <w:t>Á  biển</w:t>
            </w:r>
            <w:proofErr w:type="gramEnd"/>
            <w:r w:rsidRPr="00F75311">
              <w:rPr>
                <w:rFonts w:eastAsia="Calibri"/>
                <w:sz w:val="26"/>
                <w:szCs w:val="26"/>
              </w:rPr>
              <w:t xml:space="preserve"> đảo.</w:t>
            </w:r>
          </w:p>
          <w:p w14:paraId="35493591" w14:textId="77777777" w:rsidR="00F75311" w:rsidRPr="00F75311" w:rsidRDefault="00F75311" w:rsidP="00F75311">
            <w:pPr>
              <w:spacing w:before="120" w:line="288" w:lineRule="auto"/>
              <w:ind w:left="1" w:hanging="3"/>
              <w:rPr>
                <w:rFonts w:eastAsia="Calibri"/>
                <w:sz w:val="26"/>
                <w:szCs w:val="26"/>
              </w:rPr>
            </w:pPr>
            <w:r w:rsidRPr="00F75311">
              <w:rPr>
                <w:rFonts w:eastAsia="Calibri"/>
                <w:sz w:val="26"/>
                <w:szCs w:val="26"/>
              </w:rPr>
              <w:t xml:space="preserve">- Trình bày được tài nguyên thiên nhiên của khu vực Đông Nam Á </w:t>
            </w:r>
          </w:p>
          <w:p w14:paraId="5498C57B" w14:textId="77777777" w:rsidR="00F75311" w:rsidRPr="00F75311" w:rsidRDefault="00F75311" w:rsidP="00F75311">
            <w:pPr>
              <w:spacing w:before="120" w:line="288" w:lineRule="auto"/>
              <w:ind w:left="1" w:hanging="3"/>
              <w:rPr>
                <w:rFonts w:eastAsia="Calibri"/>
                <w:sz w:val="26"/>
                <w:szCs w:val="26"/>
              </w:rPr>
            </w:pPr>
            <w:r w:rsidRPr="00F75311">
              <w:rPr>
                <w:rFonts w:eastAsia="Calibri"/>
                <w:sz w:val="26"/>
                <w:szCs w:val="26"/>
              </w:rPr>
              <w:t>- Phân tích được những thuận lợi và khó khăn của tự nhiên đối với phát triển kinh tế.</w:t>
            </w:r>
          </w:p>
          <w:p w14:paraId="59D84092" w14:textId="6BB4D7D6" w:rsidR="000E6781" w:rsidRPr="000E6781" w:rsidRDefault="00F75311" w:rsidP="00D1723D">
            <w:pPr>
              <w:spacing w:before="120" w:line="288" w:lineRule="auto"/>
              <w:ind w:left="1" w:hanging="3"/>
              <w:rPr>
                <w:rFonts w:eastAsia="Calibri"/>
                <w:sz w:val="26"/>
                <w:szCs w:val="26"/>
                <w:lang w:val="vi-VN"/>
              </w:rPr>
            </w:pPr>
            <w:r w:rsidRPr="00F75311">
              <w:rPr>
                <w:rFonts w:eastAsia="Calibri"/>
                <w:sz w:val="26"/>
                <w:szCs w:val="26"/>
              </w:rPr>
              <w:t xml:space="preserve"> - Phân tích đặc điểm dân cư, văn hóa của các nước trong khu vực và ảnh hưởng của dân cư tới kinh tế</w:t>
            </w:r>
            <w:r w:rsidR="000E6781">
              <w:rPr>
                <w:rFonts w:eastAsia="Calibri"/>
                <w:sz w:val="26"/>
                <w:szCs w:val="26"/>
                <w:lang w:val="vi-VN"/>
              </w:rPr>
              <w:t>.</w:t>
            </w:r>
          </w:p>
        </w:tc>
        <w:tc>
          <w:tcPr>
            <w:tcW w:w="395" w:type="pct"/>
          </w:tcPr>
          <w:p w14:paraId="5831FBED" w14:textId="700BFF2C" w:rsidR="008A5811" w:rsidRPr="00FE4448" w:rsidRDefault="00D1723D" w:rsidP="00206693">
            <w:pPr>
              <w:spacing w:before="120" w:after="120"/>
              <w:jc w:val="center"/>
              <w:rPr>
                <w:sz w:val="26"/>
                <w:szCs w:val="26"/>
                <w:lang w:val="vi-VN"/>
              </w:rPr>
            </w:pPr>
            <w:r>
              <w:rPr>
                <w:sz w:val="26"/>
                <w:szCs w:val="26"/>
                <w:lang w:val="vi-VN"/>
              </w:rPr>
              <w:t>01</w:t>
            </w:r>
          </w:p>
        </w:tc>
        <w:tc>
          <w:tcPr>
            <w:tcW w:w="485" w:type="pct"/>
          </w:tcPr>
          <w:p w14:paraId="109AA511" w14:textId="01A1358B" w:rsidR="00485F16" w:rsidRPr="00485F16" w:rsidRDefault="00F940A8" w:rsidP="00D1723D">
            <w:pPr>
              <w:spacing w:before="120" w:after="120"/>
              <w:jc w:val="center"/>
              <w:rPr>
                <w:sz w:val="26"/>
                <w:szCs w:val="26"/>
                <w:lang w:val="vi-VN"/>
              </w:rPr>
            </w:pPr>
            <w:r>
              <w:rPr>
                <w:sz w:val="26"/>
                <w:szCs w:val="26"/>
                <w:lang w:val="vi-VN"/>
              </w:rPr>
              <w:t>Tháng 3</w:t>
            </w:r>
            <w:r w:rsidR="00D1723D">
              <w:rPr>
                <w:sz w:val="26"/>
                <w:szCs w:val="26"/>
                <w:lang w:val="vi-VN"/>
              </w:rPr>
              <w:t>-Phòng nghe nhìn</w:t>
            </w:r>
          </w:p>
        </w:tc>
        <w:tc>
          <w:tcPr>
            <w:tcW w:w="681" w:type="pct"/>
          </w:tcPr>
          <w:p w14:paraId="04A7A249" w14:textId="77777777" w:rsidR="00D1723D" w:rsidRDefault="00F940A8" w:rsidP="00D1723D">
            <w:pPr>
              <w:spacing w:before="120" w:after="120"/>
              <w:jc w:val="center"/>
              <w:rPr>
                <w:sz w:val="26"/>
                <w:szCs w:val="26"/>
                <w:lang w:val="vi-VN"/>
              </w:rPr>
            </w:pPr>
            <w:r>
              <w:rPr>
                <w:sz w:val="26"/>
                <w:szCs w:val="26"/>
                <w:lang w:val="vi-VN"/>
              </w:rPr>
              <w:t xml:space="preserve">Cô Ngân </w:t>
            </w:r>
            <w:r w:rsidR="000E6781">
              <w:rPr>
                <w:sz w:val="26"/>
                <w:szCs w:val="26"/>
                <w:lang w:val="vi-VN"/>
              </w:rPr>
              <w:t xml:space="preserve"> : Học sinh</w:t>
            </w:r>
          </w:p>
          <w:p w14:paraId="17BB3B38" w14:textId="27F1B0C4" w:rsidR="000E6781" w:rsidRPr="00FE4448" w:rsidRDefault="000E6781" w:rsidP="00D1723D">
            <w:pPr>
              <w:spacing w:before="120" w:after="120"/>
              <w:jc w:val="center"/>
              <w:rPr>
                <w:sz w:val="26"/>
                <w:szCs w:val="26"/>
                <w:lang w:val="vi-VN"/>
              </w:rPr>
            </w:pPr>
          </w:p>
        </w:tc>
        <w:tc>
          <w:tcPr>
            <w:tcW w:w="487" w:type="pct"/>
          </w:tcPr>
          <w:p w14:paraId="04DB961C" w14:textId="0BA88849" w:rsidR="000E6781" w:rsidRPr="00F940A8" w:rsidRDefault="00D1723D" w:rsidP="00206693">
            <w:pPr>
              <w:spacing w:before="120" w:after="120"/>
              <w:jc w:val="center"/>
              <w:rPr>
                <w:sz w:val="26"/>
                <w:szCs w:val="26"/>
                <w:lang w:val="vi-VN"/>
              </w:rPr>
            </w:pPr>
            <w:r>
              <w:rPr>
                <w:sz w:val="26"/>
                <w:szCs w:val="26"/>
                <w:lang w:val="vi-VN"/>
              </w:rPr>
              <w:t>Máy chiếu</w:t>
            </w:r>
          </w:p>
        </w:tc>
        <w:tc>
          <w:tcPr>
            <w:tcW w:w="572" w:type="pct"/>
          </w:tcPr>
          <w:p w14:paraId="771A5D93" w14:textId="29515F84" w:rsidR="000E6781" w:rsidRPr="00FE4448" w:rsidRDefault="00F940A8" w:rsidP="00D1723D">
            <w:pPr>
              <w:spacing w:before="120" w:after="120"/>
              <w:jc w:val="center"/>
              <w:rPr>
                <w:sz w:val="26"/>
                <w:szCs w:val="26"/>
                <w:lang w:val="vi-VN"/>
              </w:rPr>
            </w:pPr>
            <w:r>
              <w:rPr>
                <w:sz w:val="26"/>
                <w:szCs w:val="26"/>
                <w:lang w:val="vi-VN"/>
              </w:rPr>
              <w:t xml:space="preserve">Khố 11 </w:t>
            </w:r>
          </w:p>
        </w:tc>
      </w:tr>
      <w:tr w:rsidR="00D1723D" w14:paraId="5798C48C" w14:textId="77777777" w:rsidTr="000E6781">
        <w:trPr>
          <w:trHeight w:val="4265"/>
        </w:trPr>
        <w:tc>
          <w:tcPr>
            <w:tcW w:w="242" w:type="pct"/>
          </w:tcPr>
          <w:p w14:paraId="63266175" w14:textId="1AB924CD" w:rsidR="00D1723D" w:rsidRDefault="00D1723D" w:rsidP="00D1723D">
            <w:pPr>
              <w:spacing w:after="120"/>
              <w:jc w:val="center"/>
              <w:rPr>
                <w:sz w:val="26"/>
                <w:szCs w:val="26"/>
                <w:lang w:val="vi-VN"/>
              </w:rPr>
            </w:pPr>
            <w:r>
              <w:rPr>
                <w:sz w:val="26"/>
                <w:szCs w:val="26"/>
                <w:lang w:val="vi-VN"/>
              </w:rPr>
              <w:lastRenderedPageBreak/>
              <w:t>03</w:t>
            </w:r>
          </w:p>
        </w:tc>
        <w:tc>
          <w:tcPr>
            <w:tcW w:w="860" w:type="pct"/>
          </w:tcPr>
          <w:p w14:paraId="5275A543" w14:textId="515FE948" w:rsidR="00D1723D" w:rsidRPr="00F940A8" w:rsidRDefault="00D1723D" w:rsidP="00206693">
            <w:pPr>
              <w:spacing w:after="120"/>
              <w:jc w:val="center"/>
              <w:rPr>
                <w:rFonts w:eastAsia="Calibri"/>
                <w:sz w:val="26"/>
                <w:szCs w:val="26"/>
              </w:rPr>
            </w:pPr>
            <w:r>
              <w:rPr>
                <w:rFonts w:eastAsia="Calibri"/>
                <w:sz w:val="26"/>
                <w:szCs w:val="26"/>
                <w:lang w:val="vi-VN"/>
              </w:rPr>
              <w:t>Nhật Bản : Tiết 1. Tự nhiên-Dân Cư.</w:t>
            </w:r>
          </w:p>
        </w:tc>
        <w:tc>
          <w:tcPr>
            <w:tcW w:w="1278" w:type="pct"/>
          </w:tcPr>
          <w:p w14:paraId="3B59AC3E" w14:textId="5AA0387D" w:rsidR="00D1723D" w:rsidRDefault="00360B25" w:rsidP="00F75311">
            <w:pPr>
              <w:spacing w:line="288" w:lineRule="auto"/>
              <w:ind w:left="1" w:hanging="3"/>
              <w:rPr>
                <w:rFonts w:eastAsia="Calibri"/>
                <w:sz w:val="26"/>
                <w:szCs w:val="26"/>
                <w:lang w:val="vi-VN"/>
              </w:rPr>
            </w:pPr>
            <w:r>
              <w:rPr>
                <w:rFonts w:eastAsia="Calibri"/>
                <w:sz w:val="26"/>
                <w:szCs w:val="26"/>
                <w:lang w:val="vi-VN"/>
              </w:rPr>
              <w:t>-Học sinh biết , Nhật bản là quốc gia năm ở khu vực có nhiều thiên tai.</w:t>
            </w:r>
          </w:p>
          <w:p w14:paraId="5E5027BD" w14:textId="77777777" w:rsidR="00360B25" w:rsidRDefault="00360B25" w:rsidP="00F75311">
            <w:pPr>
              <w:spacing w:line="288" w:lineRule="auto"/>
              <w:ind w:left="1" w:hanging="3"/>
              <w:rPr>
                <w:rFonts w:eastAsia="Calibri"/>
                <w:sz w:val="26"/>
                <w:szCs w:val="26"/>
                <w:lang w:val="vi-VN"/>
              </w:rPr>
            </w:pPr>
            <w:r>
              <w:rPr>
                <w:rFonts w:eastAsia="Calibri"/>
                <w:sz w:val="26"/>
                <w:szCs w:val="26"/>
                <w:lang w:val="vi-VN"/>
              </w:rPr>
              <w:t>-Học sinh hiểu : để khắc phục được những khó khăn do tự nhiên và để trở thánh một cường quốc trên thế giới, yếu tố quan trọng nhất là con người phải luôn phấn đấu và không ngừng tạo ra phương tiện kỹ thuật hiện đại .</w:t>
            </w:r>
          </w:p>
          <w:p w14:paraId="0651DA6D" w14:textId="4411770B" w:rsidR="00360B25" w:rsidRPr="00360B25" w:rsidRDefault="00360B25" w:rsidP="00F75311">
            <w:pPr>
              <w:spacing w:line="288" w:lineRule="auto"/>
              <w:ind w:left="1" w:hanging="3"/>
              <w:rPr>
                <w:rFonts w:eastAsia="Calibri"/>
                <w:sz w:val="26"/>
                <w:szCs w:val="26"/>
                <w:lang w:val="vi-VN"/>
              </w:rPr>
            </w:pPr>
            <w:r>
              <w:rPr>
                <w:rFonts w:eastAsia="Calibri"/>
                <w:sz w:val="26"/>
                <w:szCs w:val="26"/>
                <w:lang w:val="vi-VN"/>
              </w:rPr>
              <w:t>-Học sinh phân tích được nguyên nhân giúp cho Nhật Bản trở thành cường quốc.</w:t>
            </w:r>
          </w:p>
        </w:tc>
        <w:tc>
          <w:tcPr>
            <w:tcW w:w="395" w:type="pct"/>
          </w:tcPr>
          <w:p w14:paraId="0D354E55" w14:textId="67855881" w:rsidR="00D1723D" w:rsidRPr="00FE4448" w:rsidRDefault="00D1723D" w:rsidP="00206693">
            <w:pPr>
              <w:spacing w:after="120"/>
              <w:jc w:val="center"/>
              <w:rPr>
                <w:sz w:val="26"/>
                <w:szCs w:val="26"/>
                <w:lang w:val="vi-VN"/>
              </w:rPr>
            </w:pPr>
            <w:r>
              <w:rPr>
                <w:sz w:val="26"/>
                <w:szCs w:val="26"/>
                <w:lang w:val="vi-VN"/>
              </w:rPr>
              <w:t>01</w:t>
            </w:r>
          </w:p>
        </w:tc>
        <w:tc>
          <w:tcPr>
            <w:tcW w:w="485" w:type="pct"/>
          </w:tcPr>
          <w:p w14:paraId="510AD856" w14:textId="7F72BEBB" w:rsidR="00D1723D" w:rsidRDefault="00D1723D" w:rsidP="00D1723D">
            <w:pPr>
              <w:spacing w:after="120"/>
              <w:jc w:val="center"/>
              <w:rPr>
                <w:sz w:val="26"/>
                <w:szCs w:val="26"/>
                <w:lang w:val="vi-VN"/>
              </w:rPr>
            </w:pPr>
            <w:r>
              <w:rPr>
                <w:sz w:val="26"/>
                <w:szCs w:val="26"/>
                <w:lang w:val="vi-VN"/>
              </w:rPr>
              <w:t>Tháng 2</w:t>
            </w:r>
          </w:p>
        </w:tc>
        <w:tc>
          <w:tcPr>
            <w:tcW w:w="681" w:type="pct"/>
          </w:tcPr>
          <w:p w14:paraId="281A43B2" w14:textId="04B190AA" w:rsidR="00D1723D" w:rsidRDefault="00D1723D" w:rsidP="00D1723D">
            <w:pPr>
              <w:spacing w:after="120"/>
              <w:jc w:val="center"/>
              <w:rPr>
                <w:sz w:val="26"/>
                <w:szCs w:val="26"/>
                <w:lang w:val="vi-VN"/>
              </w:rPr>
            </w:pPr>
            <w:r>
              <w:rPr>
                <w:sz w:val="26"/>
                <w:szCs w:val="26"/>
                <w:lang w:val="vi-VN"/>
              </w:rPr>
              <w:t>Thầy Biên : Học sinh</w:t>
            </w:r>
          </w:p>
        </w:tc>
        <w:tc>
          <w:tcPr>
            <w:tcW w:w="487" w:type="pct"/>
          </w:tcPr>
          <w:p w14:paraId="12A3BF16" w14:textId="45675EA0" w:rsidR="00D1723D" w:rsidRDefault="00D1723D" w:rsidP="00206693">
            <w:pPr>
              <w:spacing w:after="120"/>
              <w:jc w:val="center"/>
              <w:rPr>
                <w:sz w:val="26"/>
                <w:szCs w:val="26"/>
                <w:lang w:val="vi-VN"/>
              </w:rPr>
            </w:pPr>
            <w:r>
              <w:rPr>
                <w:sz w:val="26"/>
                <w:szCs w:val="26"/>
                <w:lang w:val="vi-VN"/>
              </w:rPr>
              <w:t>Máy chiếu</w:t>
            </w:r>
          </w:p>
        </w:tc>
        <w:tc>
          <w:tcPr>
            <w:tcW w:w="572" w:type="pct"/>
          </w:tcPr>
          <w:p w14:paraId="2EE6640B" w14:textId="30695E26" w:rsidR="00D1723D" w:rsidRDefault="00D1723D" w:rsidP="00D1723D">
            <w:pPr>
              <w:spacing w:after="120"/>
              <w:jc w:val="center"/>
              <w:rPr>
                <w:sz w:val="26"/>
                <w:szCs w:val="26"/>
                <w:lang w:val="vi-VN"/>
              </w:rPr>
            </w:pPr>
            <w:r>
              <w:rPr>
                <w:sz w:val="26"/>
                <w:szCs w:val="26"/>
                <w:lang w:val="vi-VN"/>
              </w:rPr>
              <w:t>Khôi 11</w:t>
            </w:r>
          </w:p>
        </w:tc>
      </w:tr>
    </w:tbl>
    <w:p w14:paraId="4A42E104" w14:textId="7A31A202" w:rsidR="00615D8A" w:rsidRDefault="004907C4" w:rsidP="00615D8A">
      <w:pPr>
        <w:pStyle w:val="ListParagraph"/>
        <w:numPr>
          <w:ilvl w:val="0"/>
          <w:numId w:val="1"/>
        </w:numPr>
        <w:spacing w:after="120"/>
        <w:contextualSpacing w:val="0"/>
        <w:jc w:val="both"/>
        <w:rPr>
          <w:b/>
          <w:bCs/>
          <w:sz w:val="26"/>
          <w:szCs w:val="26"/>
        </w:rPr>
      </w:pPr>
      <w:r>
        <w:rPr>
          <w:b/>
          <w:bCs/>
          <w:sz w:val="26"/>
          <w:szCs w:val="26"/>
        </w:rPr>
        <w:t xml:space="preserve">HOẠT ĐỘNG </w:t>
      </w:r>
      <w:r w:rsidR="00615D8A">
        <w:rPr>
          <w:b/>
          <w:bCs/>
          <w:sz w:val="26"/>
          <w:szCs w:val="26"/>
        </w:rPr>
        <w:t xml:space="preserve">ĐỔI MỚI CÔNG TÁC DẠY HỌC </w:t>
      </w:r>
      <w:r>
        <w:rPr>
          <w:b/>
          <w:bCs/>
          <w:sz w:val="26"/>
          <w:szCs w:val="26"/>
        </w:rPr>
        <w:t>NGOÀI KHÔNG GIAN</w:t>
      </w:r>
      <w:r w:rsidR="00615D8A">
        <w:rPr>
          <w:b/>
          <w:bCs/>
          <w:sz w:val="26"/>
          <w:szCs w:val="26"/>
        </w:rPr>
        <w:t xml:space="preserve"> LỚP</w:t>
      </w:r>
      <w:r>
        <w:rPr>
          <w:b/>
          <w:bCs/>
          <w:sz w:val="26"/>
          <w:szCs w:val="26"/>
        </w:rPr>
        <w:t xml:space="preserve"> HỌC</w:t>
      </w:r>
    </w:p>
    <w:p w14:paraId="6DA7A319" w14:textId="62D35DE2" w:rsidR="0095708A" w:rsidRPr="00E11544" w:rsidRDefault="0095708A" w:rsidP="0095708A">
      <w:pPr>
        <w:spacing w:after="120"/>
        <w:ind w:left="720"/>
        <w:jc w:val="both"/>
        <w:rPr>
          <w:i/>
          <w:iCs/>
          <w:color w:val="4472C4" w:themeColor="accent1"/>
          <w:sz w:val="26"/>
          <w:szCs w:val="26"/>
        </w:rPr>
      </w:pPr>
      <w:r w:rsidRPr="00E11544">
        <w:rPr>
          <w:i/>
          <w:iCs/>
          <w:color w:val="4472C4" w:themeColor="accent1"/>
          <w:sz w:val="26"/>
          <w:szCs w:val="26"/>
        </w:rPr>
        <w:t>(</w:t>
      </w:r>
      <w:r w:rsidR="003B77B2">
        <w:rPr>
          <w:i/>
          <w:iCs/>
          <w:color w:val="4472C4" w:themeColor="accent1"/>
          <w:sz w:val="26"/>
          <w:szCs w:val="26"/>
        </w:rPr>
        <w:t xml:space="preserve">Tổ chức </w:t>
      </w:r>
      <w:r w:rsidRPr="00E11544">
        <w:rPr>
          <w:i/>
          <w:iCs/>
          <w:color w:val="4472C4" w:themeColor="accent1"/>
          <w:sz w:val="26"/>
          <w:szCs w:val="26"/>
        </w:rPr>
        <w:t>dạy học</w:t>
      </w:r>
      <w:r w:rsidR="003B77B2">
        <w:rPr>
          <w:i/>
          <w:iCs/>
          <w:color w:val="4472C4" w:themeColor="accent1"/>
          <w:sz w:val="26"/>
          <w:szCs w:val="26"/>
        </w:rPr>
        <w:t xml:space="preserve"> / hoạt động giáo dục</w:t>
      </w:r>
      <w:r w:rsidR="00412D48">
        <w:rPr>
          <w:i/>
          <w:iCs/>
          <w:color w:val="4472C4" w:themeColor="accent1"/>
          <w:sz w:val="26"/>
          <w:szCs w:val="26"/>
        </w:rPr>
        <w:t xml:space="preserve"> / hoạt động câu lạc bộ</w:t>
      </w:r>
      <w:r w:rsidRPr="00E11544">
        <w:rPr>
          <w:i/>
          <w:iCs/>
          <w:color w:val="4472C4" w:themeColor="accent1"/>
          <w:sz w:val="26"/>
          <w:szCs w:val="26"/>
        </w:rPr>
        <w:t xml:space="preserve"> tại thư viện trường; tại phòng chức năng của trường</w:t>
      </w:r>
      <w:r w:rsidR="00FE2A6D" w:rsidRPr="00E11544">
        <w:rPr>
          <w:i/>
          <w:iCs/>
          <w:color w:val="4472C4" w:themeColor="accent1"/>
          <w:sz w:val="26"/>
          <w:szCs w:val="26"/>
        </w:rPr>
        <w:t xml:space="preserve"> như phòng bộ môn thực hành – thí nghiệm, phòng bộ môn nghe nhìn, phòng máy tính, ...</w:t>
      </w:r>
      <w:r w:rsidRPr="00E11544">
        <w:rPr>
          <w:i/>
          <w:iCs/>
          <w:color w:val="4472C4" w:themeColor="accent1"/>
          <w:sz w:val="26"/>
          <w:szCs w:val="26"/>
        </w:rPr>
        <w:t xml:space="preserve">; tại khu vực phục vụ khối học tập như </w:t>
      </w:r>
      <w:r w:rsidR="00111251" w:rsidRPr="00E11544">
        <w:rPr>
          <w:i/>
          <w:iCs/>
          <w:color w:val="4472C4" w:themeColor="accent1"/>
          <w:sz w:val="26"/>
          <w:szCs w:val="26"/>
        </w:rPr>
        <w:t xml:space="preserve">sân trường, </w:t>
      </w:r>
      <w:r w:rsidRPr="00E11544">
        <w:rPr>
          <w:i/>
          <w:iCs/>
          <w:color w:val="4472C4" w:themeColor="accent1"/>
          <w:sz w:val="26"/>
          <w:szCs w:val="26"/>
        </w:rPr>
        <w:t>bãi tập, vườn trường, ...</w:t>
      </w:r>
      <w:r w:rsidR="00165C75" w:rsidRPr="00E11544">
        <w:rPr>
          <w:i/>
          <w:iCs/>
          <w:color w:val="4472C4" w:themeColor="accent1"/>
          <w:sz w:val="26"/>
          <w:szCs w:val="26"/>
        </w:rPr>
        <w:t>)</w:t>
      </w:r>
    </w:p>
    <w:p w14:paraId="02BF3FE2" w14:textId="77777777" w:rsidR="00615D8A" w:rsidRPr="00852F7C" w:rsidRDefault="00615D8A" w:rsidP="00615D8A">
      <w:pPr>
        <w:pStyle w:val="ListParagraph"/>
        <w:numPr>
          <w:ilvl w:val="0"/>
          <w:numId w:val="14"/>
        </w:numPr>
        <w:spacing w:after="120"/>
        <w:contextualSpacing w:val="0"/>
        <w:jc w:val="both"/>
        <w:rPr>
          <w:b/>
          <w:bCs/>
          <w:sz w:val="26"/>
          <w:szCs w:val="26"/>
        </w:rPr>
      </w:pPr>
      <w:r w:rsidRPr="00852F7C">
        <w:rPr>
          <w:b/>
          <w:bCs/>
          <w:sz w:val="26"/>
          <w:szCs w:val="26"/>
        </w:rPr>
        <w:t>Đối tượng học sinh:</w:t>
      </w:r>
    </w:p>
    <w:p w14:paraId="7E026404" w14:textId="0D4A7EEF" w:rsidR="00615D8A" w:rsidRPr="002622FF" w:rsidRDefault="00615D8A" w:rsidP="00615D8A">
      <w:pPr>
        <w:spacing w:after="120"/>
        <w:ind w:left="1077"/>
        <w:jc w:val="both"/>
        <w:rPr>
          <w:sz w:val="26"/>
          <w:szCs w:val="26"/>
          <w:lang w:val="vi-VN"/>
        </w:rPr>
      </w:pPr>
      <w:r>
        <w:rPr>
          <w:sz w:val="26"/>
          <w:szCs w:val="26"/>
        </w:rPr>
        <w:t>+ Khối lớp / Lớ</w:t>
      </w:r>
      <w:r w:rsidR="002622FF">
        <w:rPr>
          <w:sz w:val="26"/>
          <w:szCs w:val="26"/>
        </w:rPr>
        <w:t xml:space="preserve">p: </w:t>
      </w:r>
      <w:r w:rsidR="000E6781">
        <w:rPr>
          <w:sz w:val="26"/>
          <w:szCs w:val="26"/>
          <w:lang w:val="vi-VN"/>
        </w:rPr>
        <w:t>10</w:t>
      </w:r>
      <w:proofErr w:type="gramStart"/>
      <w:r w:rsidR="000E6781">
        <w:rPr>
          <w:sz w:val="26"/>
          <w:szCs w:val="26"/>
          <w:lang w:val="vi-VN"/>
        </w:rPr>
        <w:t>,12</w:t>
      </w:r>
      <w:proofErr w:type="gramEnd"/>
    </w:p>
    <w:p w14:paraId="3CC3E005" w14:textId="40BBDEA4" w:rsidR="00615D8A" w:rsidRPr="002622FF" w:rsidRDefault="00615D8A" w:rsidP="00615D8A">
      <w:pPr>
        <w:spacing w:after="120"/>
        <w:ind w:left="1077"/>
        <w:jc w:val="both"/>
        <w:rPr>
          <w:sz w:val="26"/>
          <w:szCs w:val="26"/>
          <w:lang w:val="vi-VN"/>
        </w:rPr>
      </w:pPr>
      <w:r>
        <w:rPr>
          <w:sz w:val="26"/>
          <w:szCs w:val="26"/>
        </w:rPr>
        <w:t>+ Số học sinh tham dự</w:t>
      </w:r>
      <w:r w:rsidR="002622FF">
        <w:rPr>
          <w:sz w:val="26"/>
          <w:szCs w:val="26"/>
        </w:rPr>
        <w:t xml:space="preserve">: </w:t>
      </w:r>
      <w:r w:rsidR="002622FF">
        <w:rPr>
          <w:sz w:val="26"/>
          <w:szCs w:val="26"/>
          <w:lang w:val="vi-VN"/>
        </w:rPr>
        <w:t>40 hs/ lớp</w:t>
      </w:r>
    </w:p>
    <w:p w14:paraId="4176063E" w14:textId="77777777" w:rsidR="00615D8A" w:rsidRPr="00852F7C" w:rsidRDefault="00615D8A" w:rsidP="00615D8A">
      <w:pPr>
        <w:pStyle w:val="ListParagraph"/>
        <w:numPr>
          <w:ilvl w:val="0"/>
          <w:numId w:val="14"/>
        </w:numPr>
        <w:spacing w:after="120"/>
        <w:contextualSpacing w:val="0"/>
        <w:jc w:val="both"/>
        <w:rPr>
          <w:b/>
          <w:bCs/>
          <w:sz w:val="26"/>
          <w:szCs w:val="26"/>
        </w:rPr>
      </w:pPr>
      <w:r w:rsidRPr="00852F7C">
        <w:rPr>
          <w:b/>
          <w:bCs/>
          <w:sz w:val="26"/>
          <w:szCs w:val="26"/>
        </w:rPr>
        <w:t>Tổ chức thực hiện:</w:t>
      </w:r>
    </w:p>
    <w:tbl>
      <w:tblPr>
        <w:tblStyle w:val="TableGrid"/>
        <w:tblW w:w="5000" w:type="pct"/>
        <w:tblLook w:val="04A0" w:firstRow="1" w:lastRow="0" w:firstColumn="1" w:lastColumn="0" w:noHBand="0" w:noVBand="1"/>
      </w:tblPr>
      <w:tblGrid>
        <w:gridCol w:w="716"/>
        <w:gridCol w:w="2591"/>
        <w:gridCol w:w="3457"/>
        <w:gridCol w:w="1150"/>
        <w:gridCol w:w="2094"/>
        <w:gridCol w:w="1647"/>
        <w:gridCol w:w="1440"/>
        <w:gridCol w:w="1692"/>
      </w:tblGrid>
      <w:tr w:rsidR="00615D8A" w:rsidRPr="004F246D" w14:paraId="07B19578" w14:textId="77777777" w:rsidTr="00FE4448">
        <w:trPr>
          <w:tblHeader/>
        </w:trPr>
        <w:tc>
          <w:tcPr>
            <w:tcW w:w="242" w:type="pct"/>
            <w:vAlign w:val="center"/>
          </w:tcPr>
          <w:p w14:paraId="67DA5DF9" w14:textId="77777777" w:rsidR="00615D8A" w:rsidRPr="004F246D" w:rsidRDefault="00615D8A" w:rsidP="00371224">
            <w:pPr>
              <w:spacing w:before="120" w:after="120"/>
              <w:jc w:val="center"/>
              <w:rPr>
                <w:b/>
                <w:bCs/>
                <w:sz w:val="26"/>
                <w:szCs w:val="26"/>
              </w:rPr>
            </w:pPr>
            <w:r w:rsidRPr="004F246D">
              <w:rPr>
                <w:b/>
                <w:bCs/>
                <w:sz w:val="26"/>
                <w:szCs w:val="26"/>
              </w:rPr>
              <w:lastRenderedPageBreak/>
              <w:t>TT</w:t>
            </w:r>
          </w:p>
        </w:tc>
        <w:tc>
          <w:tcPr>
            <w:tcW w:w="876" w:type="pct"/>
            <w:vAlign w:val="center"/>
          </w:tcPr>
          <w:p w14:paraId="3F541769" w14:textId="77777777" w:rsidR="00615D8A" w:rsidRPr="004F246D" w:rsidRDefault="00615D8A" w:rsidP="00371224">
            <w:pPr>
              <w:spacing w:before="120" w:after="120"/>
              <w:jc w:val="center"/>
              <w:rPr>
                <w:b/>
                <w:bCs/>
                <w:sz w:val="26"/>
                <w:szCs w:val="26"/>
              </w:rPr>
            </w:pPr>
            <w:r w:rsidRPr="004F246D">
              <w:rPr>
                <w:b/>
                <w:bCs/>
                <w:sz w:val="26"/>
                <w:szCs w:val="26"/>
              </w:rPr>
              <w:t>Chủ đề</w:t>
            </w:r>
            <w:r>
              <w:rPr>
                <w:b/>
                <w:bCs/>
                <w:sz w:val="26"/>
                <w:szCs w:val="26"/>
              </w:rPr>
              <w:t xml:space="preserve"> </w:t>
            </w:r>
            <w:r>
              <w:rPr>
                <w:b/>
                <w:bCs/>
                <w:sz w:val="26"/>
                <w:szCs w:val="26"/>
              </w:rPr>
              <w:sym w:font="Wingdings" w:char="F081"/>
            </w:r>
          </w:p>
        </w:tc>
        <w:tc>
          <w:tcPr>
            <w:tcW w:w="1169" w:type="pct"/>
            <w:vAlign w:val="center"/>
          </w:tcPr>
          <w:p w14:paraId="1812FDF3" w14:textId="77777777" w:rsidR="00615D8A" w:rsidRPr="004F246D" w:rsidRDefault="00615D8A" w:rsidP="00371224">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89" w:type="pct"/>
            <w:vAlign w:val="center"/>
          </w:tcPr>
          <w:p w14:paraId="2BA50ED9" w14:textId="77777777" w:rsidR="00615D8A" w:rsidRPr="004F246D" w:rsidRDefault="00615D8A" w:rsidP="00371224">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708" w:type="pct"/>
            <w:vAlign w:val="center"/>
          </w:tcPr>
          <w:p w14:paraId="76375DD1" w14:textId="77777777" w:rsidR="00615D8A" w:rsidRPr="004F246D" w:rsidRDefault="00615D8A" w:rsidP="00371224">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557" w:type="pct"/>
            <w:vAlign w:val="center"/>
          </w:tcPr>
          <w:p w14:paraId="4517039A" w14:textId="77777777" w:rsidR="00615D8A" w:rsidRPr="004F246D" w:rsidRDefault="00615D8A" w:rsidP="00371224">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7" w:type="pct"/>
            <w:vAlign w:val="center"/>
          </w:tcPr>
          <w:p w14:paraId="1EF1FB59" w14:textId="77777777" w:rsidR="00615D8A" w:rsidRPr="004F246D" w:rsidRDefault="00615D8A" w:rsidP="00371224">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14:paraId="444434FD" w14:textId="77777777" w:rsidR="00615D8A" w:rsidRPr="004F246D" w:rsidRDefault="00615D8A" w:rsidP="00371224">
            <w:pPr>
              <w:spacing w:before="120" w:after="120"/>
              <w:jc w:val="center"/>
              <w:rPr>
                <w:b/>
                <w:bCs/>
                <w:sz w:val="26"/>
                <w:szCs w:val="26"/>
              </w:rPr>
            </w:pPr>
            <w:r>
              <w:rPr>
                <w:b/>
                <w:bCs/>
                <w:sz w:val="26"/>
                <w:szCs w:val="26"/>
              </w:rPr>
              <w:t xml:space="preserve">Ghi chú / Đánh giá </w:t>
            </w:r>
            <w:r>
              <w:rPr>
                <w:b/>
                <w:bCs/>
                <w:sz w:val="26"/>
                <w:szCs w:val="26"/>
              </w:rPr>
              <w:sym w:font="Wingdings" w:char="F087"/>
            </w:r>
          </w:p>
        </w:tc>
      </w:tr>
      <w:tr w:rsidR="00615D8A" w14:paraId="0338596E" w14:textId="77777777" w:rsidTr="00FE4448">
        <w:tc>
          <w:tcPr>
            <w:tcW w:w="242" w:type="pct"/>
          </w:tcPr>
          <w:p w14:paraId="42BFE1FA" w14:textId="02590B2E" w:rsidR="00615D8A" w:rsidRPr="002622FF" w:rsidRDefault="002622FF" w:rsidP="00371224">
            <w:pPr>
              <w:spacing w:before="120" w:after="120"/>
              <w:jc w:val="center"/>
              <w:rPr>
                <w:sz w:val="26"/>
                <w:szCs w:val="26"/>
                <w:lang w:val="vi-VN"/>
              </w:rPr>
            </w:pPr>
            <w:r>
              <w:rPr>
                <w:sz w:val="26"/>
                <w:szCs w:val="26"/>
                <w:lang w:val="vi-VN"/>
              </w:rPr>
              <w:t>1</w:t>
            </w:r>
          </w:p>
        </w:tc>
        <w:tc>
          <w:tcPr>
            <w:tcW w:w="876" w:type="pct"/>
          </w:tcPr>
          <w:p w14:paraId="564D154D" w14:textId="3BE264D1" w:rsidR="00615D8A" w:rsidRPr="00F940A8" w:rsidRDefault="00F940A8" w:rsidP="00371224">
            <w:pPr>
              <w:spacing w:before="120" w:after="120"/>
              <w:jc w:val="center"/>
              <w:rPr>
                <w:sz w:val="26"/>
                <w:szCs w:val="26"/>
                <w:lang w:val="vi-VN"/>
              </w:rPr>
            </w:pPr>
            <w:r>
              <w:rPr>
                <w:sz w:val="26"/>
                <w:szCs w:val="26"/>
                <w:lang w:val="vi-VN"/>
              </w:rPr>
              <w:t xml:space="preserve">Biến đổi khí hậu </w:t>
            </w:r>
          </w:p>
        </w:tc>
        <w:tc>
          <w:tcPr>
            <w:tcW w:w="1169" w:type="pct"/>
          </w:tcPr>
          <w:p w14:paraId="446BDF29" w14:textId="77777777" w:rsidR="00F940A8" w:rsidRPr="00F940A8" w:rsidRDefault="00F940A8" w:rsidP="00F940A8">
            <w:pPr>
              <w:ind w:firstLine="49"/>
              <w:contextualSpacing/>
              <w:jc w:val="both"/>
              <w:rPr>
                <w:rFonts w:eastAsia="Calibri"/>
              </w:rPr>
            </w:pPr>
            <w:r w:rsidRPr="00F940A8">
              <w:rPr>
                <w:rFonts w:eastAsia="Calibri"/>
                <w:i/>
              </w:rPr>
              <w:t>Tìm hiểu địa lí:</w:t>
            </w:r>
            <w:r w:rsidRPr="00F940A8">
              <w:rPr>
                <w:rFonts w:eastAsia="Calibri"/>
              </w:rPr>
              <w:t xml:space="preserve"> Biết tìm kiếm, chọn lọc và khai thác thông tin văn bản, tranh ảnh</w:t>
            </w:r>
            <w:proofErr w:type="gramStart"/>
            <w:r w:rsidRPr="00F940A8">
              <w:rPr>
                <w:rFonts w:eastAsia="Calibri"/>
              </w:rPr>
              <w:t>,…</w:t>
            </w:r>
            <w:proofErr w:type="gramEnd"/>
          </w:p>
          <w:p w14:paraId="795D0BB2" w14:textId="77777777" w:rsidR="00F940A8" w:rsidRPr="00F940A8" w:rsidRDefault="00F940A8" w:rsidP="00F940A8">
            <w:pPr>
              <w:ind w:firstLine="49"/>
              <w:contextualSpacing/>
              <w:jc w:val="both"/>
              <w:rPr>
                <w:rFonts w:eastAsia="Calibri"/>
              </w:rPr>
            </w:pPr>
            <w:r w:rsidRPr="00F940A8">
              <w:rPr>
                <w:rFonts w:eastAsia="Calibri"/>
                <w:i/>
              </w:rPr>
              <w:t xml:space="preserve">- Vận dụng kiến thức, kĩ năng đã học: </w:t>
            </w:r>
            <w:r w:rsidRPr="00F940A8">
              <w:rPr>
                <w:rFonts w:eastAsia="Calibri"/>
              </w:rPr>
              <w:t>Tìm kiếm được các thông tin và nguồn số liệu tin cậy về khái niệm, biểu hiện, nguyên nhân, tác động, hậu quả, tầm quan trọng và sự cấp bách cần phải có các giải pháp ứng phó với biến đổi khí hậu.</w:t>
            </w:r>
          </w:p>
          <w:p w14:paraId="663710E0" w14:textId="46C0C7C4" w:rsidR="00615D8A" w:rsidRPr="00FE4448" w:rsidRDefault="00615D8A" w:rsidP="002D2ABF">
            <w:pPr>
              <w:spacing w:line="276" w:lineRule="auto"/>
              <w:rPr>
                <w:sz w:val="28"/>
                <w:szCs w:val="28"/>
                <w:lang w:val="vi-VN"/>
              </w:rPr>
            </w:pPr>
          </w:p>
        </w:tc>
        <w:tc>
          <w:tcPr>
            <w:tcW w:w="389" w:type="pct"/>
          </w:tcPr>
          <w:p w14:paraId="698F3C69" w14:textId="0196A9C6" w:rsidR="00615D8A" w:rsidRPr="002622FF" w:rsidRDefault="00F940A8" w:rsidP="00371224">
            <w:pPr>
              <w:spacing w:before="120" w:after="120"/>
              <w:jc w:val="center"/>
              <w:rPr>
                <w:sz w:val="26"/>
                <w:szCs w:val="26"/>
                <w:lang w:val="vi-VN"/>
              </w:rPr>
            </w:pPr>
            <w:r>
              <w:rPr>
                <w:sz w:val="26"/>
                <w:szCs w:val="26"/>
                <w:lang w:val="vi-VN"/>
              </w:rPr>
              <w:t>1</w:t>
            </w:r>
          </w:p>
        </w:tc>
        <w:tc>
          <w:tcPr>
            <w:tcW w:w="708" w:type="pct"/>
          </w:tcPr>
          <w:p w14:paraId="370D7C95" w14:textId="6CB56BF1" w:rsidR="00FE4448" w:rsidRPr="002622FF" w:rsidRDefault="00FB5382" w:rsidP="00371224">
            <w:pPr>
              <w:spacing w:before="120" w:after="120"/>
              <w:jc w:val="center"/>
              <w:rPr>
                <w:sz w:val="26"/>
                <w:szCs w:val="26"/>
                <w:lang w:val="vi-VN"/>
              </w:rPr>
            </w:pPr>
            <w:r>
              <w:rPr>
                <w:sz w:val="26"/>
                <w:szCs w:val="26"/>
                <w:lang w:val="vi-VN"/>
              </w:rPr>
              <w:t xml:space="preserve">Hk 1- Thư viện </w:t>
            </w:r>
          </w:p>
        </w:tc>
        <w:tc>
          <w:tcPr>
            <w:tcW w:w="557" w:type="pct"/>
          </w:tcPr>
          <w:p w14:paraId="1B714450" w14:textId="44061BE3" w:rsidR="00615D8A" w:rsidRPr="002622FF" w:rsidRDefault="00F940A8" w:rsidP="00371224">
            <w:pPr>
              <w:spacing w:before="120" w:after="120"/>
              <w:jc w:val="center"/>
              <w:rPr>
                <w:sz w:val="26"/>
                <w:szCs w:val="26"/>
                <w:lang w:val="vi-VN"/>
              </w:rPr>
            </w:pPr>
            <w:r>
              <w:rPr>
                <w:sz w:val="26"/>
                <w:szCs w:val="26"/>
                <w:lang w:val="vi-VN"/>
              </w:rPr>
              <w:t>Gv phụ trách lớp.</w:t>
            </w:r>
          </w:p>
        </w:tc>
        <w:tc>
          <w:tcPr>
            <w:tcW w:w="487" w:type="pct"/>
          </w:tcPr>
          <w:p w14:paraId="63565EEB" w14:textId="32CE0E2A" w:rsidR="00615D8A" w:rsidRPr="00FE4448" w:rsidRDefault="00F940A8" w:rsidP="00371224">
            <w:pPr>
              <w:spacing w:before="120" w:after="120"/>
              <w:jc w:val="center"/>
              <w:rPr>
                <w:sz w:val="26"/>
                <w:szCs w:val="26"/>
                <w:lang w:val="vi-VN"/>
              </w:rPr>
            </w:pPr>
            <w:r>
              <w:rPr>
                <w:sz w:val="26"/>
                <w:szCs w:val="26"/>
                <w:lang w:val="vi-VN"/>
              </w:rPr>
              <w:t xml:space="preserve">Tài liệu từ thư viện </w:t>
            </w:r>
          </w:p>
        </w:tc>
        <w:tc>
          <w:tcPr>
            <w:tcW w:w="572" w:type="pct"/>
          </w:tcPr>
          <w:p w14:paraId="03843D82" w14:textId="77777777" w:rsidR="00615D8A" w:rsidRDefault="00615D8A" w:rsidP="00371224">
            <w:pPr>
              <w:spacing w:before="120" w:after="120"/>
              <w:jc w:val="center"/>
              <w:rPr>
                <w:sz w:val="26"/>
                <w:szCs w:val="26"/>
              </w:rPr>
            </w:pPr>
          </w:p>
        </w:tc>
      </w:tr>
      <w:tr w:rsidR="00E90A29" w14:paraId="676940E6" w14:textId="77777777" w:rsidTr="00FE4448">
        <w:tc>
          <w:tcPr>
            <w:tcW w:w="242" w:type="pct"/>
          </w:tcPr>
          <w:p w14:paraId="5CE7CD06" w14:textId="5C49242C" w:rsidR="00E90A29" w:rsidRPr="00FE4448" w:rsidRDefault="00FE4448" w:rsidP="009E0809">
            <w:pPr>
              <w:spacing w:before="120" w:after="120"/>
              <w:jc w:val="center"/>
              <w:rPr>
                <w:sz w:val="26"/>
                <w:szCs w:val="26"/>
                <w:lang w:val="vi-VN"/>
              </w:rPr>
            </w:pPr>
            <w:r>
              <w:rPr>
                <w:sz w:val="26"/>
                <w:szCs w:val="26"/>
                <w:lang w:val="vi-VN"/>
              </w:rPr>
              <w:t>2</w:t>
            </w:r>
          </w:p>
        </w:tc>
        <w:tc>
          <w:tcPr>
            <w:tcW w:w="876" w:type="pct"/>
          </w:tcPr>
          <w:p w14:paraId="43B1514C" w14:textId="0BFBB905" w:rsidR="00E90A29" w:rsidRPr="00F940A8" w:rsidRDefault="00F940A8" w:rsidP="009E0809">
            <w:pPr>
              <w:spacing w:before="120" w:after="120"/>
              <w:jc w:val="center"/>
              <w:rPr>
                <w:sz w:val="26"/>
                <w:szCs w:val="26"/>
                <w:lang w:val="vi-VN"/>
              </w:rPr>
            </w:pPr>
            <w:r>
              <w:rPr>
                <w:sz w:val="26"/>
                <w:szCs w:val="26"/>
                <w:lang w:val="vi-VN"/>
              </w:rPr>
              <w:t xml:space="preserve">Địa lí địa phương Tp.HCM </w:t>
            </w:r>
          </w:p>
        </w:tc>
        <w:tc>
          <w:tcPr>
            <w:tcW w:w="1169" w:type="pct"/>
          </w:tcPr>
          <w:p w14:paraId="04889C97" w14:textId="3F3CF1B9" w:rsidR="00E90A29" w:rsidRPr="00FE4448" w:rsidRDefault="00F940A8" w:rsidP="009E0809">
            <w:pPr>
              <w:spacing w:before="120" w:after="120"/>
              <w:jc w:val="center"/>
              <w:rPr>
                <w:sz w:val="26"/>
                <w:szCs w:val="26"/>
                <w:lang w:val="vi-VN"/>
              </w:rPr>
            </w:pPr>
            <w:r>
              <w:rPr>
                <w:sz w:val="26"/>
                <w:szCs w:val="26"/>
                <w:lang w:val="vi-VN"/>
              </w:rPr>
              <w:t>Biết về vị trí địa lí , đặc điểm khí hậu, kinh tế xã hội, con người…Tp.HCM qua một số tranh ảnh thu thập.</w:t>
            </w:r>
          </w:p>
        </w:tc>
        <w:tc>
          <w:tcPr>
            <w:tcW w:w="389" w:type="pct"/>
          </w:tcPr>
          <w:p w14:paraId="07EC0761" w14:textId="201222F8" w:rsidR="00E90A29" w:rsidRPr="002622FF" w:rsidRDefault="00F940A8" w:rsidP="009E0809">
            <w:pPr>
              <w:spacing w:before="120" w:after="120"/>
              <w:jc w:val="center"/>
              <w:rPr>
                <w:sz w:val="26"/>
                <w:szCs w:val="26"/>
                <w:lang w:val="vi-VN"/>
              </w:rPr>
            </w:pPr>
            <w:r>
              <w:rPr>
                <w:sz w:val="26"/>
                <w:szCs w:val="26"/>
                <w:lang w:val="vi-VN"/>
              </w:rPr>
              <w:t>1</w:t>
            </w:r>
          </w:p>
        </w:tc>
        <w:tc>
          <w:tcPr>
            <w:tcW w:w="708" w:type="pct"/>
          </w:tcPr>
          <w:p w14:paraId="04E3C266" w14:textId="7852567D" w:rsidR="002622FF" w:rsidRPr="002622FF" w:rsidRDefault="00FB5382" w:rsidP="00AB22B2">
            <w:pPr>
              <w:spacing w:before="120" w:after="120"/>
              <w:jc w:val="center"/>
              <w:rPr>
                <w:sz w:val="26"/>
                <w:szCs w:val="26"/>
                <w:lang w:val="vi-VN"/>
              </w:rPr>
            </w:pPr>
            <w:r>
              <w:rPr>
                <w:sz w:val="26"/>
                <w:szCs w:val="26"/>
                <w:lang w:val="vi-VN"/>
              </w:rPr>
              <w:t xml:space="preserve">HK 2- </w:t>
            </w:r>
            <w:r w:rsidR="00AB22B2">
              <w:rPr>
                <w:sz w:val="26"/>
                <w:szCs w:val="26"/>
                <w:lang w:val="vi-VN"/>
              </w:rPr>
              <w:t>T</w:t>
            </w:r>
            <w:r>
              <w:rPr>
                <w:sz w:val="26"/>
                <w:szCs w:val="26"/>
                <w:lang w:val="vi-VN"/>
              </w:rPr>
              <w:t xml:space="preserve">hư viện </w:t>
            </w:r>
          </w:p>
        </w:tc>
        <w:tc>
          <w:tcPr>
            <w:tcW w:w="557" w:type="pct"/>
          </w:tcPr>
          <w:p w14:paraId="30A57256" w14:textId="3841E487" w:rsidR="002622FF" w:rsidRPr="002622FF" w:rsidRDefault="00F940A8" w:rsidP="009E0809">
            <w:pPr>
              <w:spacing w:before="120" w:after="120"/>
              <w:jc w:val="center"/>
              <w:rPr>
                <w:sz w:val="26"/>
                <w:szCs w:val="26"/>
                <w:lang w:val="vi-VN"/>
              </w:rPr>
            </w:pPr>
            <w:r>
              <w:rPr>
                <w:sz w:val="26"/>
                <w:szCs w:val="26"/>
                <w:lang w:val="vi-VN"/>
              </w:rPr>
              <w:t>Gv phụ trách lớp.</w:t>
            </w:r>
          </w:p>
        </w:tc>
        <w:tc>
          <w:tcPr>
            <w:tcW w:w="487" w:type="pct"/>
          </w:tcPr>
          <w:p w14:paraId="56201852" w14:textId="24F3CC70" w:rsidR="00E90A29" w:rsidRDefault="00F940A8" w:rsidP="009E0809">
            <w:pPr>
              <w:spacing w:before="120" w:after="120"/>
              <w:jc w:val="center"/>
              <w:rPr>
                <w:sz w:val="26"/>
                <w:szCs w:val="26"/>
              </w:rPr>
            </w:pPr>
            <w:r>
              <w:rPr>
                <w:sz w:val="26"/>
                <w:szCs w:val="26"/>
                <w:lang w:val="vi-VN"/>
              </w:rPr>
              <w:t>Tài liệu từ thư viện</w:t>
            </w:r>
          </w:p>
        </w:tc>
        <w:tc>
          <w:tcPr>
            <w:tcW w:w="572" w:type="pct"/>
          </w:tcPr>
          <w:p w14:paraId="2851DBC8" w14:textId="77777777" w:rsidR="00E90A29" w:rsidRDefault="00E90A29" w:rsidP="009E0809">
            <w:pPr>
              <w:spacing w:before="120" w:after="120"/>
              <w:jc w:val="center"/>
              <w:rPr>
                <w:sz w:val="26"/>
                <w:szCs w:val="26"/>
              </w:rPr>
            </w:pPr>
          </w:p>
        </w:tc>
      </w:tr>
    </w:tbl>
    <w:p w14:paraId="1A9EE7AA" w14:textId="1BEEB4F2" w:rsidR="00E54677" w:rsidRDefault="00E54677" w:rsidP="002E6E41">
      <w:pPr>
        <w:spacing w:after="120"/>
        <w:jc w:val="both"/>
        <w:rPr>
          <w:sz w:val="26"/>
          <w:szCs w:val="26"/>
        </w:rPr>
      </w:pPr>
    </w:p>
    <w:p w14:paraId="7CED8E76" w14:textId="57C3B4F6" w:rsidR="002C64A1" w:rsidRDefault="002C64A1" w:rsidP="002C64A1">
      <w:pPr>
        <w:pStyle w:val="ListParagraph"/>
        <w:numPr>
          <w:ilvl w:val="0"/>
          <w:numId w:val="1"/>
        </w:numPr>
        <w:spacing w:after="120"/>
        <w:contextualSpacing w:val="0"/>
        <w:jc w:val="both"/>
        <w:rPr>
          <w:b/>
          <w:bCs/>
          <w:sz w:val="26"/>
          <w:szCs w:val="26"/>
        </w:rPr>
      </w:pPr>
      <w:r>
        <w:rPr>
          <w:b/>
          <w:bCs/>
          <w:sz w:val="26"/>
          <w:szCs w:val="26"/>
        </w:rPr>
        <w:t xml:space="preserve">HOẠT ĐỘNG ĐỔI MỚI CÔNG TÁC DẠY HỌC NGOÀI </w:t>
      </w:r>
      <w:r w:rsidR="00BD6A70">
        <w:rPr>
          <w:b/>
          <w:bCs/>
          <w:sz w:val="26"/>
          <w:szCs w:val="26"/>
        </w:rPr>
        <w:t>NHÀ TRƯỜNG (</w:t>
      </w:r>
      <w:r w:rsidR="006B16F5">
        <w:rPr>
          <w:b/>
          <w:bCs/>
          <w:sz w:val="26"/>
          <w:szCs w:val="26"/>
        </w:rPr>
        <w:t xml:space="preserve">PHẠM VI </w:t>
      </w:r>
      <w:r w:rsidR="00BD6A70">
        <w:rPr>
          <w:b/>
          <w:bCs/>
          <w:sz w:val="26"/>
          <w:szCs w:val="26"/>
        </w:rPr>
        <w:t>CẤP TỔ)</w:t>
      </w:r>
    </w:p>
    <w:p w14:paraId="407F47C4" w14:textId="5B57ED06" w:rsidR="002C64A1" w:rsidRPr="00564270" w:rsidRDefault="002C64A1" w:rsidP="002C64A1">
      <w:pPr>
        <w:spacing w:after="120"/>
        <w:ind w:left="720"/>
        <w:jc w:val="both"/>
        <w:rPr>
          <w:i/>
          <w:iCs/>
          <w:color w:val="4472C4" w:themeColor="accent1"/>
          <w:sz w:val="26"/>
          <w:szCs w:val="26"/>
        </w:rPr>
      </w:pPr>
      <w:r w:rsidRPr="00564270">
        <w:rPr>
          <w:i/>
          <w:iCs/>
          <w:color w:val="4472C4" w:themeColor="accent1"/>
          <w:sz w:val="26"/>
          <w:szCs w:val="26"/>
        </w:rPr>
        <w:t>(</w:t>
      </w:r>
      <w:r w:rsidR="003B77B2" w:rsidRPr="00564270">
        <w:rPr>
          <w:i/>
          <w:iCs/>
          <w:color w:val="4472C4" w:themeColor="accent1"/>
          <w:sz w:val="26"/>
          <w:szCs w:val="26"/>
        </w:rPr>
        <w:t>Tổ chức dạy học trải nghiệm / hoạt động giáo dục</w:t>
      </w:r>
      <w:r w:rsidR="00B123AF">
        <w:rPr>
          <w:i/>
          <w:iCs/>
          <w:color w:val="4472C4" w:themeColor="accent1"/>
          <w:sz w:val="26"/>
          <w:szCs w:val="26"/>
        </w:rPr>
        <w:t xml:space="preserve"> </w:t>
      </w:r>
      <w:proofErr w:type="gramStart"/>
      <w:r w:rsidR="00B123AF">
        <w:rPr>
          <w:i/>
          <w:iCs/>
          <w:color w:val="4472C4" w:themeColor="accent1"/>
          <w:sz w:val="26"/>
          <w:szCs w:val="26"/>
        </w:rPr>
        <w:t>thu</w:t>
      </w:r>
      <w:proofErr w:type="gramEnd"/>
      <w:r w:rsidR="00B123AF">
        <w:rPr>
          <w:i/>
          <w:iCs/>
          <w:color w:val="4472C4" w:themeColor="accent1"/>
          <w:sz w:val="26"/>
          <w:szCs w:val="26"/>
        </w:rPr>
        <w:t xml:space="preserve"> hoạch dự án</w:t>
      </w:r>
      <w:r w:rsidR="00412D48">
        <w:rPr>
          <w:i/>
          <w:iCs/>
          <w:color w:val="4472C4" w:themeColor="accent1"/>
          <w:sz w:val="26"/>
          <w:szCs w:val="26"/>
        </w:rPr>
        <w:t xml:space="preserve"> / hoạt động câu lạc bộ</w:t>
      </w:r>
      <w:r w:rsidR="003B77B2" w:rsidRPr="00564270">
        <w:rPr>
          <w:i/>
          <w:iCs/>
          <w:color w:val="4472C4" w:themeColor="accent1"/>
          <w:sz w:val="26"/>
          <w:szCs w:val="26"/>
        </w:rPr>
        <w:t xml:space="preserve"> tại thực địa,</w:t>
      </w:r>
      <w:r w:rsidR="001F60D0">
        <w:rPr>
          <w:i/>
          <w:iCs/>
          <w:color w:val="4472C4" w:themeColor="accent1"/>
          <w:sz w:val="26"/>
          <w:szCs w:val="26"/>
        </w:rPr>
        <w:t xml:space="preserve"> tại các</w:t>
      </w:r>
      <w:r w:rsidR="003B77B2" w:rsidRPr="00564270">
        <w:rPr>
          <w:i/>
          <w:iCs/>
          <w:color w:val="4472C4" w:themeColor="accent1"/>
          <w:sz w:val="26"/>
          <w:szCs w:val="26"/>
        </w:rPr>
        <w:t xml:space="preserve"> cơ sở giáo dục</w:t>
      </w:r>
      <w:r w:rsidR="000231AA">
        <w:rPr>
          <w:i/>
          <w:iCs/>
          <w:color w:val="4472C4" w:themeColor="accent1"/>
          <w:sz w:val="26"/>
          <w:szCs w:val="26"/>
        </w:rPr>
        <w:t xml:space="preserve"> chuyên nghiệp</w:t>
      </w:r>
      <w:r w:rsidR="003B77B2" w:rsidRPr="00564270">
        <w:rPr>
          <w:i/>
          <w:iCs/>
          <w:color w:val="4472C4" w:themeColor="accent1"/>
          <w:sz w:val="26"/>
          <w:szCs w:val="26"/>
        </w:rPr>
        <w:t xml:space="preserve">, </w:t>
      </w:r>
      <w:r w:rsidR="00EF5F3F">
        <w:rPr>
          <w:i/>
          <w:iCs/>
          <w:color w:val="4472C4" w:themeColor="accent1"/>
          <w:sz w:val="26"/>
          <w:szCs w:val="26"/>
        </w:rPr>
        <w:t xml:space="preserve">tại </w:t>
      </w:r>
      <w:r w:rsidR="003B77B2" w:rsidRPr="00564270">
        <w:rPr>
          <w:i/>
          <w:iCs/>
          <w:color w:val="4472C4" w:themeColor="accent1"/>
          <w:sz w:val="26"/>
          <w:szCs w:val="26"/>
        </w:rPr>
        <w:t>cơ sở sản xuất</w:t>
      </w:r>
      <w:r w:rsidR="005A30ED">
        <w:rPr>
          <w:i/>
          <w:iCs/>
          <w:color w:val="4472C4" w:themeColor="accent1"/>
          <w:sz w:val="26"/>
          <w:szCs w:val="26"/>
        </w:rPr>
        <w:t>, tại di tích lịch sử địa phương</w:t>
      </w:r>
      <w:r w:rsidR="003B77B2" w:rsidRPr="00564270">
        <w:rPr>
          <w:i/>
          <w:iCs/>
          <w:color w:val="4472C4" w:themeColor="accent1"/>
          <w:sz w:val="26"/>
          <w:szCs w:val="26"/>
        </w:rPr>
        <w:t>)</w:t>
      </w:r>
    </w:p>
    <w:p w14:paraId="6DF110A1" w14:textId="77777777" w:rsidR="002C64A1" w:rsidRPr="00852F7C" w:rsidRDefault="002C64A1" w:rsidP="007B2CBE">
      <w:pPr>
        <w:pStyle w:val="ListParagraph"/>
        <w:numPr>
          <w:ilvl w:val="0"/>
          <w:numId w:val="16"/>
        </w:numPr>
        <w:spacing w:after="120"/>
        <w:contextualSpacing w:val="0"/>
        <w:jc w:val="both"/>
        <w:rPr>
          <w:b/>
          <w:bCs/>
          <w:sz w:val="26"/>
          <w:szCs w:val="26"/>
        </w:rPr>
      </w:pPr>
      <w:r w:rsidRPr="00852F7C">
        <w:rPr>
          <w:b/>
          <w:bCs/>
          <w:sz w:val="26"/>
          <w:szCs w:val="26"/>
        </w:rPr>
        <w:t>Đối tượng học sinh:</w:t>
      </w:r>
    </w:p>
    <w:p w14:paraId="5417D5F1" w14:textId="0C95D31A" w:rsidR="002C64A1" w:rsidRDefault="002C64A1" w:rsidP="002C64A1">
      <w:pPr>
        <w:spacing w:after="120"/>
        <w:ind w:left="1077"/>
        <w:jc w:val="both"/>
        <w:rPr>
          <w:sz w:val="26"/>
          <w:szCs w:val="26"/>
        </w:rPr>
      </w:pPr>
      <w:r>
        <w:rPr>
          <w:sz w:val="26"/>
          <w:szCs w:val="26"/>
        </w:rPr>
        <w:t>+ Khối lớp / Lớp</w:t>
      </w:r>
      <w:proofErr w:type="gramStart"/>
      <w:r>
        <w:rPr>
          <w:sz w:val="26"/>
          <w:szCs w:val="26"/>
        </w:rPr>
        <w:t>:</w:t>
      </w:r>
      <w:r w:rsidR="00AB22B2">
        <w:rPr>
          <w:sz w:val="26"/>
          <w:szCs w:val="26"/>
          <w:lang w:val="vi-VN"/>
        </w:rPr>
        <w:t>10</w:t>
      </w:r>
      <w:proofErr w:type="gramEnd"/>
      <w:r w:rsidR="00AB22B2">
        <w:rPr>
          <w:sz w:val="26"/>
          <w:szCs w:val="26"/>
          <w:lang w:val="vi-VN"/>
        </w:rPr>
        <w:t>.</w:t>
      </w:r>
    </w:p>
    <w:p w14:paraId="3177564B" w14:textId="77777777" w:rsidR="002C64A1" w:rsidRDefault="002C64A1" w:rsidP="002C64A1">
      <w:pPr>
        <w:spacing w:after="120"/>
        <w:ind w:left="1077"/>
        <w:jc w:val="both"/>
        <w:rPr>
          <w:sz w:val="26"/>
          <w:szCs w:val="26"/>
        </w:rPr>
      </w:pPr>
      <w:r>
        <w:rPr>
          <w:sz w:val="26"/>
          <w:szCs w:val="26"/>
        </w:rPr>
        <w:t>+ Số học sinh tham dự: ....</w:t>
      </w:r>
    </w:p>
    <w:p w14:paraId="4A36499F" w14:textId="77777777" w:rsidR="002C64A1" w:rsidRPr="00852F7C" w:rsidRDefault="002C64A1" w:rsidP="007B2CBE">
      <w:pPr>
        <w:pStyle w:val="ListParagraph"/>
        <w:numPr>
          <w:ilvl w:val="0"/>
          <w:numId w:val="16"/>
        </w:numPr>
        <w:spacing w:after="120"/>
        <w:contextualSpacing w:val="0"/>
        <w:jc w:val="both"/>
        <w:rPr>
          <w:b/>
          <w:bCs/>
          <w:sz w:val="26"/>
          <w:szCs w:val="26"/>
        </w:rPr>
      </w:pPr>
      <w:r w:rsidRPr="00852F7C">
        <w:rPr>
          <w:b/>
          <w:bCs/>
          <w:sz w:val="26"/>
          <w:szCs w:val="26"/>
        </w:rPr>
        <w:t>Tổ chức thực hiện:</w:t>
      </w:r>
    </w:p>
    <w:tbl>
      <w:tblPr>
        <w:tblStyle w:val="TableGrid"/>
        <w:tblW w:w="5000" w:type="pct"/>
        <w:tblLook w:val="04A0" w:firstRow="1" w:lastRow="0" w:firstColumn="1" w:lastColumn="0" w:noHBand="0" w:noVBand="1"/>
      </w:tblPr>
      <w:tblGrid>
        <w:gridCol w:w="716"/>
        <w:gridCol w:w="2591"/>
        <w:gridCol w:w="3457"/>
        <w:gridCol w:w="1150"/>
        <w:gridCol w:w="1727"/>
        <w:gridCol w:w="2014"/>
        <w:gridCol w:w="1440"/>
        <w:gridCol w:w="1692"/>
      </w:tblGrid>
      <w:tr w:rsidR="002C64A1" w:rsidRPr="004F246D" w14:paraId="2A816A6B" w14:textId="77777777" w:rsidTr="002D73A3">
        <w:trPr>
          <w:tblHeader/>
        </w:trPr>
        <w:tc>
          <w:tcPr>
            <w:tcW w:w="242" w:type="pct"/>
            <w:vAlign w:val="center"/>
          </w:tcPr>
          <w:p w14:paraId="1FB33274" w14:textId="77777777" w:rsidR="002C64A1" w:rsidRPr="004F246D" w:rsidRDefault="002C64A1" w:rsidP="001157F4">
            <w:pPr>
              <w:spacing w:before="120" w:after="120"/>
              <w:jc w:val="center"/>
              <w:rPr>
                <w:b/>
                <w:bCs/>
                <w:sz w:val="26"/>
                <w:szCs w:val="26"/>
              </w:rPr>
            </w:pPr>
            <w:r w:rsidRPr="004F246D">
              <w:rPr>
                <w:b/>
                <w:bCs/>
                <w:sz w:val="26"/>
                <w:szCs w:val="26"/>
              </w:rPr>
              <w:lastRenderedPageBreak/>
              <w:t>TT</w:t>
            </w:r>
          </w:p>
        </w:tc>
        <w:tc>
          <w:tcPr>
            <w:tcW w:w="876" w:type="pct"/>
            <w:vAlign w:val="center"/>
          </w:tcPr>
          <w:p w14:paraId="38A34FE0" w14:textId="77777777" w:rsidR="002C64A1" w:rsidRPr="004F246D" w:rsidRDefault="002C64A1" w:rsidP="001157F4">
            <w:pPr>
              <w:spacing w:before="120" w:after="120"/>
              <w:jc w:val="center"/>
              <w:rPr>
                <w:b/>
                <w:bCs/>
                <w:sz w:val="26"/>
                <w:szCs w:val="26"/>
              </w:rPr>
            </w:pPr>
            <w:r w:rsidRPr="004F246D">
              <w:rPr>
                <w:b/>
                <w:bCs/>
                <w:sz w:val="26"/>
                <w:szCs w:val="26"/>
              </w:rPr>
              <w:t>Chủ đề</w:t>
            </w:r>
            <w:r>
              <w:rPr>
                <w:b/>
                <w:bCs/>
                <w:sz w:val="26"/>
                <w:szCs w:val="26"/>
              </w:rPr>
              <w:t xml:space="preserve"> </w:t>
            </w:r>
            <w:r>
              <w:rPr>
                <w:b/>
                <w:bCs/>
                <w:sz w:val="26"/>
                <w:szCs w:val="26"/>
              </w:rPr>
              <w:sym w:font="Wingdings" w:char="F081"/>
            </w:r>
          </w:p>
        </w:tc>
        <w:tc>
          <w:tcPr>
            <w:tcW w:w="1169" w:type="pct"/>
            <w:vAlign w:val="center"/>
          </w:tcPr>
          <w:p w14:paraId="6C3C2601" w14:textId="77777777" w:rsidR="002C64A1" w:rsidRPr="004F246D" w:rsidRDefault="002C64A1" w:rsidP="001157F4">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89" w:type="pct"/>
            <w:vAlign w:val="center"/>
          </w:tcPr>
          <w:p w14:paraId="5A8AE833" w14:textId="77777777" w:rsidR="002C64A1" w:rsidRPr="004F246D" w:rsidRDefault="002C64A1" w:rsidP="001157F4">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84" w:type="pct"/>
            <w:vAlign w:val="center"/>
          </w:tcPr>
          <w:p w14:paraId="1DFAE5D7" w14:textId="77777777" w:rsidR="002C64A1" w:rsidRPr="004F246D" w:rsidRDefault="002C64A1" w:rsidP="001157F4">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14:paraId="3D501F81" w14:textId="77777777" w:rsidR="002C64A1" w:rsidRPr="004F246D" w:rsidRDefault="002C64A1" w:rsidP="001157F4">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7" w:type="pct"/>
            <w:vAlign w:val="center"/>
          </w:tcPr>
          <w:p w14:paraId="45D56CC2" w14:textId="77777777" w:rsidR="002C64A1" w:rsidRPr="004F246D" w:rsidRDefault="002C64A1" w:rsidP="001157F4">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14:paraId="27BA209A" w14:textId="77777777" w:rsidR="002C64A1" w:rsidRPr="004F246D" w:rsidRDefault="002C64A1" w:rsidP="001157F4">
            <w:pPr>
              <w:spacing w:before="120" w:after="120"/>
              <w:jc w:val="center"/>
              <w:rPr>
                <w:b/>
                <w:bCs/>
                <w:sz w:val="26"/>
                <w:szCs w:val="26"/>
              </w:rPr>
            </w:pPr>
            <w:r>
              <w:rPr>
                <w:b/>
                <w:bCs/>
                <w:sz w:val="26"/>
                <w:szCs w:val="26"/>
              </w:rPr>
              <w:t xml:space="preserve">Ghi chú / Đánh giá </w:t>
            </w:r>
            <w:r>
              <w:rPr>
                <w:b/>
                <w:bCs/>
                <w:sz w:val="26"/>
                <w:szCs w:val="26"/>
              </w:rPr>
              <w:sym w:font="Wingdings" w:char="F087"/>
            </w:r>
          </w:p>
        </w:tc>
      </w:tr>
      <w:tr w:rsidR="002C64A1" w14:paraId="6DB1E76D" w14:textId="77777777" w:rsidTr="001157F4">
        <w:tc>
          <w:tcPr>
            <w:tcW w:w="242" w:type="pct"/>
          </w:tcPr>
          <w:p w14:paraId="41DC66BC" w14:textId="77777777" w:rsidR="002C64A1" w:rsidRDefault="002C64A1" w:rsidP="001157F4">
            <w:pPr>
              <w:spacing w:before="120" w:after="120"/>
              <w:jc w:val="center"/>
              <w:rPr>
                <w:sz w:val="26"/>
                <w:szCs w:val="26"/>
              </w:rPr>
            </w:pPr>
            <w:r>
              <w:rPr>
                <w:sz w:val="26"/>
                <w:szCs w:val="26"/>
              </w:rPr>
              <w:t>01</w:t>
            </w:r>
          </w:p>
        </w:tc>
        <w:tc>
          <w:tcPr>
            <w:tcW w:w="876" w:type="pct"/>
          </w:tcPr>
          <w:p w14:paraId="3F5E084C" w14:textId="0614EE17" w:rsidR="002C64A1" w:rsidRPr="00485F16" w:rsidRDefault="00AB22B2" w:rsidP="001157F4">
            <w:pPr>
              <w:spacing w:before="120" w:after="120"/>
              <w:jc w:val="center"/>
              <w:rPr>
                <w:sz w:val="26"/>
                <w:szCs w:val="26"/>
                <w:lang w:val="vi-VN"/>
              </w:rPr>
            </w:pPr>
            <w:r>
              <w:rPr>
                <w:sz w:val="26"/>
                <w:szCs w:val="26"/>
                <w:lang w:val="vi-VN"/>
              </w:rPr>
              <w:t xml:space="preserve">Quan sát hiện tượng triều cường </w:t>
            </w:r>
          </w:p>
        </w:tc>
        <w:tc>
          <w:tcPr>
            <w:tcW w:w="1169" w:type="pct"/>
          </w:tcPr>
          <w:p w14:paraId="2703989E" w14:textId="77777777" w:rsidR="002C64A1" w:rsidRDefault="00AB22B2" w:rsidP="001157F4">
            <w:pPr>
              <w:spacing w:before="120" w:after="120"/>
              <w:jc w:val="center"/>
              <w:rPr>
                <w:sz w:val="26"/>
                <w:szCs w:val="26"/>
                <w:lang w:val="vi-VN"/>
              </w:rPr>
            </w:pPr>
            <w:r>
              <w:rPr>
                <w:sz w:val="26"/>
                <w:szCs w:val="26"/>
                <w:lang w:val="vi-VN"/>
              </w:rPr>
              <w:t>Học sinh biết hiện tượng triều cường ( nguyên nhân chính là sức hút của Mặt Trăng và Mặt Trời)</w:t>
            </w:r>
          </w:p>
          <w:p w14:paraId="157128D3" w14:textId="46ABED97" w:rsidR="00AB22B2" w:rsidRPr="0028030D" w:rsidRDefault="00AB22B2" w:rsidP="00AB22B2">
            <w:pPr>
              <w:spacing w:before="120" w:after="120"/>
              <w:jc w:val="center"/>
              <w:rPr>
                <w:sz w:val="26"/>
                <w:szCs w:val="26"/>
                <w:lang w:val="vi-VN"/>
              </w:rPr>
            </w:pPr>
            <w:r>
              <w:rPr>
                <w:sz w:val="26"/>
                <w:szCs w:val="26"/>
                <w:lang w:val="vi-VN"/>
              </w:rPr>
              <w:t>Học sinh hiểu tầm ảnh hưởng của triều cường đối với đời sống và sản xuất.</w:t>
            </w:r>
          </w:p>
        </w:tc>
        <w:tc>
          <w:tcPr>
            <w:tcW w:w="389" w:type="pct"/>
          </w:tcPr>
          <w:p w14:paraId="3137D8A1" w14:textId="4515120C" w:rsidR="002C64A1" w:rsidRPr="00485F16" w:rsidRDefault="002C64A1" w:rsidP="001157F4">
            <w:pPr>
              <w:spacing w:before="120" w:after="120"/>
              <w:jc w:val="center"/>
              <w:rPr>
                <w:sz w:val="26"/>
                <w:szCs w:val="26"/>
                <w:lang w:val="vi-VN"/>
              </w:rPr>
            </w:pPr>
          </w:p>
        </w:tc>
        <w:tc>
          <w:tcPr>
            <w:tcW w:w="584" w:type="pct"/>
          </w:tcPr>
          <w:p w14:paraId="467E783F" w14:textId="7D2E7AE8" w:rsidR="002C64A1" w:rsidRPr="00485F16" w:rsidRDefault="00AB22B2" w:rsidP="001157F4">
            <w:pPr>
              <w:spacing w:before="120" w:after="120"/>
              <w:jc w:val="center"/>
              <w:rPr>
                <w:sz w:val="26"/>
                <w:szCs w:val="26"/>
                <w:lang w:val="vi-VN"/>
              </w:rPr>
            </w:pPr>
            <w:r>
              <w:rPr>
                <w:sz w:val="26"/>
                <w:szCs w:val="26"/>
                <w:lang w:val="vi-VN"/>
              </w:rPr>
              <w:t>HK 1 – cầu sắt ven rạch lá gần trường</w:t>
            </w:r>
          </w:p>
        </w:tc>
        <w:tc>
          <w:tcPr>
            <w:tcW w:w="681" w:type="pct"/>
          </w:tcPr>
          <w:p w14:paraId="7CD7E7F8" w14:textId="25B14F55" w:rsidR="002C64A1" w:rsidRPr="00485F16" w:rsidRDefault="00AB22B2" w:rsidP="001157F4">
            <w:pPr>
              <w:spacing w:before="120" w:after="120"/>
              <w:jc w:val="center"/>
              <w:rPr>
                <w:sz w:val="26"/>
                <w:szCs w:val="26"/>
                <w:lang w:val="vi-VN"/>
              </w:rPr>
            </w:pPr>
            <w:r>
              <w:rPr>
                <w:sz w:val="26"/>
                <w:szCs w:val="26"/>
                <w:lang w:val="vi-VN"/>
              </w:rPr>
              <w:t xml:space="preserve">Cả tổ </w:t>
            </w:r>
          </w:p>
        </w:tc>
        <w:tc>
          <w:tcPr>
            <w:tcW w:w="487" w:type="pct"/>
          </w:tcPr>
          <w:p w14:paraId="01EB0232" w14:textId="7CDA68F2" w:rsidR="002C64A1" w:rsidRPr="00485F16" w:rsidRDefault="00AB22B2" w:rsidP="001157F4">
            <w:pPr>
              <w:spacing w:before="120" w:after="120"/>
              <w:jc w:val="center"/>
              <w:rPr>
                <w:sz w:val="26"/>
                <w:szCs w:val="26"/>
                <w:lang w:val="vi-VN"/>
              </w:rPr>
            </w:pPr>
            <w:r>
              <w:rPr>
                <w:sz w:val="26"/>
                <w:szCs w:val="26"/>
                <w:lang w:val="vi-VN"/>
              </w:rPr>
              <w:t>Sau tiết 4 buổi chiều các ngày có triều cường .</w:t>
            </w:r>
          </w:p>
        </w:tc>
        <w:tc>
          <w:tcPr>
            <w:tcW w:w="572" w:type="pct"/>
          </w:tcPr>
          <w:p w14:paraId="2FBFD743" w14:textId="77777777" w:rsidR="002C64A1" w:rsidRDefault="002C64A1" w:rsidP="001157F4">
            <w:pPr>
              <w:spacing w:before="120" w:after="120"/>
              <w:jc w:val="center"/>
              <w:rPr>
                <w:sz w:val="26"/>
                <w:szCs w:val="26"/>
              </w:rPr>
            </w:pPr>
          </w:p>
        </w:tc>
      </w:tr>
    </w:tbl>
    <w:p w14:paraId="7E614DA3" w14:textId="50029C9F" w:rsidR="002C64A1" w:rsidRDefault="002C64A1" w:rsidP="002C64A1">
      <w:pPr>
        <w:spacing w:after="120"/>
        <w:jc w:val="both"/>
        <w:rPr>
          <w:sz w:val="26"/>
          <w:szCs w:val="26"/>
        </w:rPr>
      </w:pPr>
    </w:p>
    <w:p w14:paraId="6C393608" w14:textId="616E2787" w:rsidR="002C284D" w:rsidRDefault="002C284D" w:rsidP="002C284D">
      <w:pPr>
        <w:pStyle w:val="ListParagraph"/>
        <w:numPr>
          <w:ilvl w:val="0"/>
          <w:numId w:val="1"/>
        </w:numPr>
        <w:spacing w:after="120"/>
        <w:contextualSpacing w:val="0"/>
        <w:jc w:val="both"/>
        <w:rPr>
          <w:b/>
          <w:bCs/>
          <w:sz w:val="26"/>
          <w:szCs w:val="26"/>
        </w:rPr>
      </w:pPr>
      <w:r>
        <w:rPr>
          <w:b/>
          <w:bCs/>
          <w:sz w:val="26"/>
          <w:szCs w:val="26"/>
        </w:rPr>
        <w:t xml:space="preserve">HOẠT ĐỘNG ĐỔI MỚI CÔNG TÁC DẠY HỌC NGOÀI NHÀ TRƯỜNG (PHẠM VI CẤP </w:t>
      </w:r>
      <w:r w:rsidR="0003686F">
        <w:rPr>
          <w:b/>
          <w:bCs/>
          <w:sz w:val="26"/>
          <w:szCs w:val="26"/>
        </w:rPr>
        <w:t>TRƯỜNG</w:t>
      </w:r>
      <w:r>
        <w:rPr>
          <w:b/>
          <w:bCs/>
          <w:sz w:val="26"/>
          <w:szCs w:val="26"/>
        </w:rPr>
        <w:t>)</w:t>
      </w:r>
    </w:p>
    <w:p w14:paraId="69DAC258" w14:textId="30ADEBE7" w:rsidR="002C284D" w:rsidRPr="00564270" w:rsidRDefault="002C284D" w:rsidP="002C284D">
      <w:pPr>
        <w:spacing w:after="120"/>
        <w:ind w:left="720"/>
        <w:jc w:val="both"/>
        <w:rPr>
          <w:i/>
          <w:iCs/>
          <w:color w:val="4472C4" w:themeColor="accent1"/>
          <w:sz w:val="26"/>
          <w:szCs w:val="26"/>
        </w:rPr>
      </w:pPr>
      <w:r w:rsidRPr="00564270">
        <w:rPr>
          <w:i/>
          <w:iCs/>
          <w:color w:val="4472C4" w:themeColor="accent1"/>
          <w:sz w:val="26"/>
          <w:szCs w:val="26"/>
        </w:rPr>
        <w:t xml:space="preserve">(Tổ chức </w:t>
      </w:r>
      <w:r w:rsidR="0003686F">
        <w:rPr>
          <w:i/>
          <w:iCs/>
          <w:color w:val="4472C4" w:themeColor="accent1"/>
          <w:sz w:val="26"/>
          <w:szCs w:val="26"/>
        </w:rPr>
        <w:t>tham quan học tập</w:t>
      </w:r>
      <w:r w:rsidRPr="00564270">
        <w:rPr>
          <w:i/>
          <w:iCs/>
          <w:color w:val="4472C4" w:themeColor="accent1"/>
          <w:sz w:val="26"/>
          <w:szCs w:val="26"/>
        </w:rPr>
        <w:t xml:space="preserve"> trải nghiệm / hoạt động giáo dục</w:t>
      </w:r>
      <w:r w:rsidR="00215293">
        <w:rPr>
          <w:i/>
          <w:iCs/>
          <w:color w:val="4472C4" w:themeColor="accent1"/>
          <w:sz w:val="26"/>
          <w:szCs w:val="26"/>
        </w:rPr>
        <w:t xml:space="preserve"> thu hoạch dự án</w:t>
      </w:r>
      <w:r w:rsidR="00C83469">
        <w:rPr>
          <w:i/>
          <w:iCs/>
          <w:color w:val="4472C4" w:themeColor="accent1"/>
          <w:sz w:val="26"/>
          <w:szCs w:val="26"/>
        </w:rPr>
        <w:t xml:space="preserve"> tại</w:t>
      </w:r>
      <w:r w:rsidRPr="00564270">
        <w:rPr>
          <w:i/>
          <w:iCs/>
          <w:color w:val="4472C4" w:themeColor="accent1"/>
          <w:sz w:val="26"/>
          <w:szCs w:val="26"/>
        </w:rPr>
        <w:t xml:space="preserve"> </w:t>
      </w:r>
      <w:r w:rsidR="001F60D0">
        <w:rPr>
          <w:i/>
          <w:iCs/>
          <w:color w:val="4472C4" w:themeColor="accent1"/>
          <w:sz w:val="26"/>
          <w:szCs w:val="26"/>
        </w:rPr>
        <w:t xml:space="preserve">các </w:t>
      </w:r>
      <w:r w:rsidRPr="00564270">
        <w:rPr>
          <w:i/>
          <w:iCs/>
          <w:color w:val="4472C4" w:themeColor="accent1"/>
          <w:sz w:val="26"/>
          <w:szCs w:val="26"/>
        </w:rPr>
        <w:t>cơ sở giáo dục</w:t>
      </w:r>
      <w:r w:rsidR="00C33930">
        <w:rPr>
          <w:i/>
          <w:iCs/>
          <w:color w:val="4472C4" w:themeColor="accent1"/>
          <w:sz w:val="26"/>
          <w:szCs w:val="26"/>
        </w:rPr>
        <w:t xml:space="preserve"> chuyên nghiệp</w:t>
      </w:r>
      <w:r w:rsidRPr="00564270">
        <w:rPr>
          <w:i/>
          <w:iCs/>
          <w:color w:val="4472C4" w:themeColor="accent1"/>
          <w:sz w:val="26"/>
          <w:szCs w:val="26"/>
        </w:rPr>
        <w:t xml:space="preserve">, </w:t>
      </w:r>
      <w:r w:rsidR="001F60D0">
        <w:rPr>
          <w:i/>
          <w:iCs/>
          <w:color w:val="4472C4" w:themeColor="accent1"/>
          <w:sz w:val="26"/>
          <w:szCs w:val="26"/>
        </w:rPr>
        <w:t xml:space="preserve">tại </w:t>
      </w:r>
      <w:r w:rsidRPr="00564270">
        <w:rPr>
          <w:i/>
          <w:iCs/>
          <w:color w:val="4472C4" w:themeColor="accent1"/>
          <w:sz w:val="26"/>
          <w:szCs w:val="26"/>
        </w:rPr>
        <w:t>cơ sở sản xuất</w:t>
      </w:r>
      <w:r w:rsidR="000124C1">
        <w:rPr>
          <w:i/>
          <w:iCs/>
          <w:color w:val="4472C4" w:themeColor="accent1"/>
          <w:sz w:val="26"/>
          <w:szCs w:val="26"/>
        </w:rPr>
        <w:t xml:space="preserve">, </w:t>
      </w:r>
      <w:r w:rsidR="001F60D0">
        <w:rPr>
          <w:i/>
          <w:iCs/>
          <w:color w:val="4472C4" w:themeColor="accent1"/>
          <w:sz w:val="26"/>
          <w:szCs w:val="26"/>
        </w:rPr>
        <w:t xml:space="preserve">tại </w:t>
      </w:r>
      <w:r w:rsidR="000124C1">
        <w:rPr>
          <w:i/>
          <w:iCs/>
          <w:color w:val="4472C4" w:themeColor="accent1"/>
          <w:sz w:val="26"/>
          <w:szCs w:val="26"/>
        </w:rPr>
        <w:t>di tích lịch sử</w:t>
      </w:r>
      <w:r w:rsidR="001F60D0">
        <w:rPr>
          <w:i/>
          <w:iCs/>
          <w:color w:val="4472C4" w:themeColor="accent1"/>
          <w:sz w:val="26"/>
          <w:szCs w:val="26"/>
        </w:rPr>
        <w:t xml:space="preserve"> địa </w:t>
      </w:r>
      <w:proofErr w:type="gramStart"/>
      <w:r w:rsidR="001F60D0">
        <w:rPr>
          <w:i/>
          <w:iCs/>
          <w:color w:val="4472C4" w:themeColor="accent1"/>
          <w:sz w:val="26"/>
          <w:szCs w:val="26"/>
        </w:rPr>
        <w:t>phương</w:t>
      </w:r>
      <w:r w:rsidR="000124C1">
        <w:rPr>
          <w:i/>
          <w:iCs/>
          <w:color w:val="4472C4" w:themeColor="accent1"/>
          <w:sz w:val="26"/>
          <w:szCs w:val="26"/>
        </w:rPr>
        <w:t>, ...</w:t>
      </w:r>
      <w:r w:rsidRPr="00564270">
        <w:rPr>
          <w:i/>
          <w:iCs/>
          <w:color w:val="4472C4" w:themeColor="accent1"/>
          <w:sz w:val="26"/>
          <w:szCs w:val="26"/>
        </w:rPr>
        <w:t>)</w:t>
      </w:r>
      <w:proofErr w:type="gramEnd"/>
    </w:p>
    <w:p w14:paraId="085EAA79" w14:textId="77777777" w:rsidR="002C284D" w:rsidRPr="00852F7C" w:rsidRDefault="002C284D" w:rsidP="007B2CBE">
      <w:pPr>
        <w:pStyle w:val="ListParagraph"/>
        <w:numPr>
          <w:ilvl w:val="0"/>
          <w:numId w:val="17"/>
        </w:numPr>
        <w:spacing w:after="120"/>
        <w:contextualSpacing w:val="0"/>
        <w:jc w:val="both"/>
        <w:rPr>
          <w:b/>
          <w:bCs/>
          <w:sz w:val="26"/>
          <w:szCs w:val="26"/>
        </w:rPr>
      </w:pPr>
      <w:r w:rsidRPr="00852F7C">
        <w:rPr>
          <w:b/>
          <w:bCs/>
          <w:sz w:val="26"/>
          <w:szCs w:val="26"/>
        </w:rPr>
        <w:t>Đối tượng học sinh:</w:t>
      </w:r>
    </w:p>
    <w:p w14:paraId="32BEAB24" w14:textId="003448E4" w:rsidR="002C284D" w:rsidRPr="0028030D" w:rsidRDefault="002C284D" w:rsidP="002C284D">
      <w:pPr>
        <w:spacing w:after="120"/>
        <w:ind w:left="1077"/>
        <w:jc w:val="both"/>
        <w:rPr>
          <w:sz w:val="26"/>
          <w:szCs w:val="26"/>
          <w:lang w:val="vi-VN"/>
        </w:rPr>
      </w:pPr>
      <w:r>
        <w:rPr>
          <w:sz w:val="26"/>
          <w:szCs w:val="26"/>
        </w:rPr>
        <w:t>+ Khối lớp / Lớ</w:t>
      </w:r>
      <w:r w:rsidR="0028030D">
        <w:rPr>
          <w:sz w:val="26"/>
          <w:szCs w:val="26"/>
        </w:rPr>
        <w:t xml:space="preserve">p: </w:t>
      </w:r>
      <w:r w:rsidR="0028030D">
        <w:rPr>
          <w:sz w:val="26"/>
          <w:szCs w:val="26"/>
          <w:lang w:val="vi-VN"/>
        </w:rPr>
        <w:t>12</w:t>
      </w:r>
    </w:p>
    <w:p w14:paraId="57B84CFB" w14:textId="5F1BDF98" w:rsidR="002C284D" w:rsidRPr="0028030D" w:rsidRDefault="002C284D" w:rsidP="002C284D">
      <w:pPr>
        <w:spacing w:after="120"/>
        <w:ind w:left="1077"/>
        <w:jc w:val="both"/>
        <w:rPr>
          <w:sz w:val="26"/>
          <w:szCs w:val="26"/>
          <w:lang w:val="vi-VN"/>
        </w:rPr>
      </w:pPr>
      <w:r>
        <w:rPr>
          <w:sz w:val="26"/>
          <w:szCs w:val="26"/>
        </w:rPr>
        <w:t>+ Số học sinh tham dự</w:t>
      </w:r>
      <w:r w:rsidR="0028030D">
        <w:rPr>
          <w:sz w:val="26"/>
          <w:szCs w:val="26"/>
        </w:rPr>
        <w:t xml:space="preserve">: </w:t>
      </w:r>
      <w:r w:rsidR="009A7DC0">
        <w:rPr>
          <w:sz w:val="26"/>
          <w:szCs w:val="26"/>
          <w:lang w:val="vi-VN"/>
        </w:rPr>
        <w:t>3</w:t>
      </w:r>
      <w:r w:rsidR="0028030D">
        <w:rPr>
          <w:sz w:val="26"/>
          <w:szCs w:val="26"/>
          <w:lang w:val="vi-VN"/>
        </w:rPr>
        <w:t xml:space="preserve"> hs</w:t>
      </w:r>
      <w:r w:rsidR="009A7DC0">
        <w:rPr>
          <w:sz w:val="26"/>
          <w:szCs w:val="26"/>
          <w:lang w:val="vi-VN"/>
        </w:rPr>
        <w:t>/ lớp</w:t>
      </w:r>
      <w:bookmarkStart w:id="0" w:name="_GoBack"/>
      <w:bookmarkEnd w:id="0"/>
    </w:p>
    <w:p w14:paraId="546E2F45" w14:textId="77777777" w:rsidR="002C284D" w:rsidRPr="00852F7C" w:rsidRDefault="002C284D" w:rsidP="007B2CBE">
      <w:pPr>
        <w:pStyle w:val="ListParagraph"/>
        <w:numPr>
          <w:ilvl w:val="0"/>
          <w:numId w:val="17"/>
        </w:numPr>
        <w:spacing w:after="120"/>
        <w:contextualSpacing w:val="0"/>
        <w:jc w:val="both"/>
        <w:rPr>
          <w:b/>
          <w:bCs/>
          <w:sz w:val="26"/>
          <w:szCs w:val="26"/>
        </w:rPr>
      </w:pPr>
      <w:r w:rsidRPr="00852F7C">
        <w:rPr>
          <w:b/>
          <w:bCs/>
          <w:sz w:val="26"/>
          <w:szCs w:val="26"/>
        </w:rPr>
        <w:t>Tổ chức thực hiện:</w:t>
      </w:r>
    </w:p>
    <w:tbl>
      <w:tblPr>
        <w:tblStyle w:val="TableGrid"/>
        <w:tblW w:w="5000" w:type="pct"/>
        <w:tblLook w:val="04A0" w:firstRow="1" w:lastRow="0" w:firstColumn="1" w:lastColumn="0" w:noHBand="0" w:noVBand="1"/>
      </w:tblPr>
      <w:tblGrid>
        <w:gridCol w:w="716"/>
        <w:gridCol w:w="2591"/>
        <w:gridCol w:w="3457"/>
        <w:gridCol w:w="1150"/>
        <w:gridCol w:w="1727"/>
        <w:gridCol w:w="2014"/>
        <w:gridCol w:w="1440"/>
        <w:gridCol w:w="1692"/>
      </w:tblGrid>
      <w:tr w:rsidR="002C284D" w:rsidRPr="004F246D" w14:paraId="5A28219E" w14:textId="77777777" w:rsidTr="002D73A3">
        <w:trPr>
          <w:tblHeader/>
        </w:trPr>
        <w:tc>
          <w:tcPr>
            <w:tcW w:w="242" w:type="pct"/>
            <w:vAlign w:val="center"/>
          </w:tcPr>
          <w:p w14:paraId="22184E19" w14:textId="77777777" w:rsidR="002C284D" w:rsidRPr="004F246D" w:rsidRDefault="002C284D" w:rsidP="00506D41">
            <w:pPr>
              <w:spacing w:before="120" w:after="120"/>
              <w:jc w:val="center"/>
              <w:rPr>
                <w:b/>
                <w:bCs/>
                <w:sz w:val="26"/>
                <w:szCs w:val="26"/>
              </w:rPr>
            </w:pPr>
            <w:r w:rsidRPr="004F246D">
              <w:rPr>
                <w:b/>
                <w:bCs/>
                <w:sz w:val="26"/>
                <w:szCs w:val="26"/>
              </w:rPr>
              <w:t>TT</w:t>
            </w:r>
          </w:p>
        </w:tc>
        <w:tc>
          <w:tcPr>
            <w:tcW w:w="876" w:type="pct"/>
            <w:vAlign w:val="center"/>
          </w:tcPr>
          <w:p w14:paraId="1978DB5E" w14:textId="77777777" w:rsidR="002C284D" w:rsidRPr="004F246D" w:rsidRDefault="002C284D" w:rsidP="00506D41">
            <w:pPr>
              <w:spacing w:before="120" w:after="120"/>
              <w:jc w:val="center"/>
              <w:rPr>
                <w:b/>
                <w:bCs/>
                <w:sz w:val="26"/>
                <w:szCs w:val="26"/>
              </w:rPr>
            </w:pPr>
            <w:r w:rsidRPr="004F246D">
              <w:rPr>
                <w:b/>
                <w:bCs/>
                <w:sz w:val="26"/>
                <w:szCs w:val="26"/>
              </w:rPr>
              <w:t>Chủ đề</w:t>
            </w:r>
            <w:r>
              <w:rPr>
                <w:b/>
                <w:bCs/>
                <w:sz w:val="26"/>
                <w:szCs w:val="26"/>
              </w:rPr>
              <w:t xml:space="preserve"> </w:t>
            </w:r>
            <w:r>
              <w:rPr>
                <w:b/>
                <w:bCs/>
                <w:sz w:val="26"/>
                <w:szCs w:val="26"/>
              </w:rPr>
              <w:sym w:font="Wingdings" w:char="F081"/>
            </w:r>
          </w:p>
        </w:tc>
        <w:tc>
          <w:tcPr>
            <w:tcW w:w="1169" w:type="pct"/>
            <w:vAlign w:val="center"/>
          </w:tcPr>
          <w:p w14:paraId="4C846729" w14:textId="77777777" w:rsidR="002C284D" w:rsidRPr="004F246D" w:rsidRDefault="002C284D" w:rsidP="00506D41">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89" w:type="pct"/>
            <w:vAlign w:val="center"/>
          </w:tcPr>
          <w:p w14:paraId="0E766AB6" w14:textId="77777777" w:rsidR="002C284D" w:rsidRPr="004F246D" w:rsidRDefault="002C284D" w:rsidP="00506D41">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84" w:type="pct"/>
            <w:vAlign w:val="center"/>
          </w:tcPr>
          <w:p w14:paraId="6FE88149" w14:textId="77777777" w:rsidR="002C284D" w:rsidRPr="004F246D" w:rsidRDefault="002C284D" w:rsidP="00506D41">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14:paraId="45B4BE10" w14:textId="77777777" w:rsidR="002C284D" w:rsidRPr="004F246D" w:rsidRDefault="002C284D" w:rsidP="00506D41">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7" w:type="pct"/>
            <w:vAlign w:val="center"/>
          </w:tcPr>
          <w:p w14:paraId="41EC3F0F" w14:textId="77777777" w:rsidR="002C284D" w:rsidRPr="004F246D" w:rsidRDefault="002C284D" w:rsidP="00506D41">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14:paraId="1F3BF4B9" w14:textId="77777777" w:rsidR="002C284D" w:rsidRPr="004F246D" w:rsidRDefault="002C284D" w:rsidP="00506D41">
            <w:pPr>
              <w:spacing w:before="120" w:after="120"/>
              <w:jc w:val="center"/>
              <w:rPr>
                <w:b/>
                <w:bCs/>
                <w:sz w:val="26"/>
                <w:szCs w:val="26"/>
              </w:rPr>
            </w:pPr>
            <w:r>
              <w:rPr>
                <w:b/>
                <w:bCs/>
                <w:sz w:val="26"/>
                <w:szCs w:val="26"/>
              </w:rPr>
              <w:t xml:space="preserve">Ghi chú / Đánh giá </w:t>
            </w:r>
            <w:r>
              <w:rPr>
                <w:b/>
                <w:bCs/>
                <w:sz w:val="26"/>
                <w:szCs w:val="26"/>
              </w:rPr>
              <w:sym w:font="Wingdings" w:char="F087"/>
            </w:r>
          </w:p>
        </w:tc>
      </w:tr>
      <w:tr w:rsidR="002C284D" w14:paraId="5678D545" w14:textId="77777777" w:rsidTr="00506D41">
        <w:tc>
          <w:tcPr>
            <w:tcW w:w="242" w:type="pct"/>
          </w:tcPr>
          <w:p w14:paraId="509E7E05" w14:textId="77777777" w:rsidR="002C284D" w:rsidRDefault="002C284D" w:rsidP="00506D41">
            <w:pPr>
              <w:spacing w:before="120" w:after="120"/>
              <w:jc w:val="center"/>
              <w:rPr>
                <w:sz w:val="26"/>
                <w:szCs w:val="26"/>
              </w:rPr>
            </w:pPr>
            <w:r>
              <w:rPr>
                <w:sz w:val="26"/>
                <w:szCs w:val="26"/>
              </w:rPr>
              <w:t>01</w:t>
            </w:r>
          </w:p>
        </w:tc>
        <w:tc>
          <w:tcPr>
            <w:tcW w:w="876" w:type="pct"/>
          </w:tcPr>
          <w:p w14:paraId="6B555490" w14:textId="3257F680" w:rsidR="00485F16" w:rsidRPr="00485F16" w:rsidRDefault="00BF7DCD" w:rsidP="00506D41">
            <w:pPr>
              <w:spacing w:before="120" w:after="120"/>
              <w:jc w:val="center"/>
              <w:rPr>
                <w:sz w:val="26"/>
                <w:szCs w:val="26"/>
                <w:lang w:val="vi-VN"/>
              </w:rPr>
            </w:pPr>
            <w:r>
              <w:rPr>
                <w:sz w:val="26"/>
                <w:szCs w:val="26"/>
                <w:lang w:val="vi-VN"/>
              </w:rPr>
              <w:t xml:space="preserve">Bảo vê đa dạng sinh học </w:t>
            </w:r>
          </w:p>
        </w:tc>
        <w:tc>
          <w:tcPr>
            <w:tcW w:w="1169" w:type="pct"/>
          </w:tcPr>
          <w:p w14:paraId="439A14D8" w14:textId="487A1E13" w:rsidR="002C284D" w:rsidRPr="009C77E0" w:rsidRDefault="00BF7DCD" w:rsidP="00506D41">
            <w:pPr>
              <w:spacing w:before="120" w:after="120"/>
              <w:jc w:val="center"/>
              <w:rPr>
                <w:sz w:val="26"/>
                <w:szCs w:val="26"/>
                <w:lang w:val="vi-VN"/>
              </w:rPr>
            </w:pPr>
            <w:r>
              <w:rPr>
                <w:sz w:val="26"/>
                <w:szCs w:val="26"/>
                <w:lang w:val="vi-VN"/>
              </w:rPr>
              <w:t>Học sinh hiểu vai trò của đa dạng sinh học đối với sư phát triển bền vững.</w:t>
            </w:r>
          </w:p>
        </w:tc>
        <w:tc>
          <w:tcPr>
            <w:tcW w:w="389" w:type="pct"/>
          </w:tcPr>
          <w:p w14:paraId="091E781E" w14:textId="67CBAE05" w:rsidR="002C284D" w:rsidRPr="00485F16" w:rsidRDefault="00485F16" w:rsidP="00506D41">
            <w:pPr>
              <w:spacing w:before="120" w:after="120"/>
              <w:jc w:val="center"/>
              <w:rPr>
                <w:sz w:val="26"/>
                <w:szCs w:val="26"/>
                <w:lang w:val="vi-VN"/>
              </w:rPr>
            </w:pPr>
            <w:r>
              <w:rPr>
                <w:sz w:val="26"/>
                <w:szCs w:val="26"/>
                <w:lang w:val="vi-VN"/>
              </w:rPr>
              <w:t>3</w:t>
            </w:r>
          </w:p>
        </w:tc>
        <w:tc>
          <w:tcPr>
            <w:tcW w:w="584" w:type="pct"/>
          </w:tcPr>
          <w:p w14:paraId="0FE09B5F" w14:textId="77777777" w:rsidR="002C284D" w:rsidRDefault="00485F16" w:rsidP="00B40BDC">
            <w:pPr>
              <w:spacing w:before="120" w:after="120"/>
              <w:jc w:val="center"/>
              <w:rPr>
                <w:sz w:val="26"/>
                <w:szCs w:val="26"/>
                <w:lang w:val="vi-VN"/>
              </w:rPr>
            </w:pPr>
            <w:r>
              <w:rPr>
                <w:sz w:val="26"/>
                <w:szCs w:val="26"/>
                <w:lang w:val="vi-VN"/>
              </w:rPr>
              <w:t xml:space="preserve">HK </w:t>
            </w:r>
            <w:r w:rsidR="00B40BDC">
              <w:rPr>
                <w:sz w:val="26"/>
                <w:szCs w:val="26"/>
                <w:lang w:val="vi-VN"/>
              </w:rPr>
              <w:t>2</w:t>
            </w:r>
          </w:p>
          <w:p w14:paraId="70F2BB9C" w14:textId="1E0AD47C" w:rsidR="00BF7DCD" w:rsidRPr="00485F16" w:rsidRDefault="00BF7DCD" w:rsidP="00B40BDC">
            <w:pPr>
              <w:spacing w:before="120" w:after="120"/>
              <w:jc w:val="center"/>
              <w:rPr>
                <w:sz w:val="26"/>
                <w:szCs w:val="26"/>
                <w:lang w:val="vi-VN"/>
              </w:rPr>
            </w:pPr>
            <w:r>
              <w:rPr>
                <w:sz w:val="26"/>
                <w:szCs w:val="26"/>
                <w:lang w:val="vi-VN"/>
              </w:rPr>
              <w:t>Thảo Cầm Viên  TP.HCM</w:t>
            </w:r>
          </w:p>
        </w:tc>
        <w:tc>
          <w:tcPr>
            <w:tcW w:w="681" w:type="pct"/>
          </w:tcPr>
          <w:p w14:paraId="2B145007" w14:textId="26F711A2" w:rsidR="002C284D" w:rsidRPr="00485F16" w:rsidRDefault="00485F16" w:rsidP="00506D41">
            <w:pPr>
              <w:spacing w:before="120" w:after="120"/>
              <w:jc w:val="center"/>
              <w:rPr>
                <w:sz w:val="26"/>
                <w:szCs w:val="26"/>
                <w:lang w:val="vi-VN"/>
              </w:rPr>
            </w:pPr>
            <w:r>
              <w:rPr>
                <w:sz w:val="26"/>
                <w:szCs w:val="26"/>
                <w:lang w:val="vi-VN"/>
              </w:rPr>
              <w:t>Địa-Sinh</w:t>
            </w:r>
          </w:p>
        </w:tc>
        <w:tc>
          <w:tcPr>
            <w:tcW w:w="487" w:type="pct"/>
          </w:tcPr>
          <w:p w14:paraId="454ED5DD" w14:textId="274F6456" w:rsidR="002C284D" w:rsidRPr="00485F16" w:rsidRDefault="00485F16" w:rsidP="00506D41">
            <w:pPr>
              <w:spacing w:before="120" w:after="120"/>
              <w:jc w:val="center"/>
              <w:rPr>
                <w:sz w:val="26"/>
                <w:szCs w:val="26"/>
                <w:lang w:val="vi-VN"/>
              </w:rPr>
            </w:pPr>
            <w:r>
              <w:rPr>
                <w:sz w:val="26"/>
                <w:szCs w:val="26"/>
                <w:lang w:val="vi-VN"/>
              </w:rPr>
              <w:t>Kinh phí hỗ trợ</w:t>
            </w:r>
          </w:p>
        </w:tc>
        <w:tc>
          <w:tcPr>
            <w:tcW w:w="572" w:type="pct"/>
          </w:tcPr>
          <w:p w14:paraId="7C6F5766" w14:textId="77777777" w:rsidR="002C284D" w:rsidRDefault="002C284D" w:rsidP="00506D41">
            <w:pPr>
              <w:spacing w:before="120" w:after="120"/>
              <w:jc w:val="center"/>
              <w:rPr>
                <w:sz w:val="26"/>
                <w:szCs w:val="26"/>
              </w:rPr>
            </w:pPr>
          </w:p>
        </w:tc>
      </w:tr>
    </w:tbl>
    <w:p w14:paraId="7717993B" w14:textId="77777777" w:rsidR="002E6E41" w:rsidRPr="002E6E41" w:rsidRDefault="002E6E41" w:rsidP="002E6E41">
      <w:pPr>
        <w:spacing w:after="120"/>
        <w:jc w:val="both"/>
        <w:rPr>
          <w:sz w:val="26"/>
          <w:szCs w:val="26"/>
        </w:rPr>
      </w:pPr>
    </w:p>
    <w:p w14:paraId="06DAF39F" w14:textId="47BB3E62" w:rsidR="005703A9" w:rsidRPr="00DB0F79" w:rsidRDefault="000525B6" w:rsidP="00845F61">
      <w:pPr>
        <w:spacing w:after="120"/>
        <w:jc w:val="both"/>
        <w:rPr>
          <w:sz w:val="26"/>
          <w:szCs w:val="26"/>
        </w:rPr>
      </w:pPr>
      <w:r>
        <w:rPr>
          <w:sz w:val="26"/>
          <w:szCs w:val="26"/>
        </w:rPr>
        <w:lastRenderedPageBreak/>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652D1771" w14:textId="57C4EA52" w:rsidR="00A01FBB" w:rsidRPr="00DB0F79" w:rsidRDefault="00A01FBB" w:rsidP="00A01FBB">
            <w:pPr>
              <w:spacing w:before="120" w:after="120"/>
              <w:jc w:val="center"/>
              <w:rPr>
                <w:b/>
                <w:bCs/>
                <w:sz w:val="26"/>
                <w:szCs w:val="26"/>
              </w:rPr>
            </w:pP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9"/>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8BF3F" w14:textId="77777777" w:rsidR="00546A36" w:rsidRDefault="00546A36" w:rsidP="00180658">
      <w:pPr>
        <w:spacing w:before="0"/>
      </w:pPr>
      <w:r>
        <w:separator/>
      </w:r>
    </w:p>
  </w:endnote>
  <w:endnote w:type="continuationSeparator" w:id="0">
    <w:p w14:paraId="77D0B391" w14:textId="77777777" w:rsidR="00546A36" w:rsidRDefault="00546A36"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1B63" w14:textId="6C7A9DA0"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26256C">
      <w:rPr>
        <w:noProof/>
        <w:color w:val="323E4F" w:themeColor="text2" w:themeShade="BF"/>
        <w:vertAlign w:val="subscript"/>
      </w:rPr>
      <w:t>202122 DH KH GiaoDuc HoatDong ChuDiem (PLuc02 ToBM) - Copy</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9A7DC0">
      <w:rPr>
        <w:noProof/>
        <w:color w:val="323E4F" w:themeColor="text2" w:themeShade="BF"/>
        <w:vertAlign w:val="subscript"/>
      </w:rPr>
      <w:t>8</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9A7DC0">
      <w:rPr>
        <w:noProof/>
        <w:color w:val="323E4F" w:themeColor="text2" w:themeShade="BF"/>
        <w:vertAlign w:val="subscript"/>
      </w:rPr>
      <w:t>9</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85D38" w14:textId="77777777" w:rsidR="00546A36" w:rsidRDefault="00546A36" w:rsidP="00180658">
      <w:pPr>
        <w:spacing w:before="0"/>
      </w:pPr>
      <w:r>
        <w:separator/>
      </w:r>
    </w:p>
  </w:footnote>
  <w:footnote w:type="continuationSeparator" w:id="0">
    <w:p w14:paraId="1A99B89E" w14:textId="77777777" w:rsidR="00546A36" w:rsidRDefault="00546A36"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8A4469"/>
    <w:multiLevelType w:val="multilevel"/>
    <w:tmpl w:val="7DA0E396"/>
    <w:lvl w:ilvl="0">
      <w:start w:val="3"/>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8429C"/>
    <w:multiLevelType w:val="multilevel"/>
    <w:tmpl w:val="18FA87B8"/>
    <w:lvl w:ilvl="0">
      <w:start w:val="3"/>
      <w:numFmt w:val="bullet"/>
      <w:lvlText w:val="-"/>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27621AB2"/>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4C2A0F"/>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4C1680"/>
    <w:multiLevelType w:val="multilevel"/>
    <w:tmpl w:val="DD988FAE"/>
    <w:lvl w:ilvl="0">
      <w:start w:val="1"/>
      <w:numFmt w:val="bullet"/>
      <w:lvlText w:val="-"/>
      <w:lvlJc w:val="left"/>
      <w:pPr>
        <w:ind w:left="718" w:hanging="360"/>
      </w:pPr>
      <w:rPr>
        <w:rFonts w:ascii="Times New Roman" w:eastAsia="Times New Roman" w:hAnsi="Times New Roman" w:cs="Times New Roman"/>
        <w:b/>
        <w:i w:val="0"/>
        <w:color w:val="000000"/>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nsid w:val="395E78EF"/>
    <w:multiLevelType w:val="multilevel"/>
    <w:tmpl w:val="9A2045E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92CA4"/>
    <w:multiLevelType w:val="hybridMultilevel"/>
    <w:tmpl w:val="71F8B116"/>
    <w:lvl w:ilvl="0" w:tplc="C5F6EA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43760C"/>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A7722A"/>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567BC3"/>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8"/>
  </w:num>
  <w:num w:numId="4">
    <w:abstractNumId w:val="4"/>
  </w:num>
  <w:num w:numId="5">
    <w:abstractNumId w:val="21"/>
  </w:num>
  <w:num w:numId="6">
    <w:abstractNumId w:val="0"/>
  </w:num>
  <w:num w:numId="7">
    <w:abstractNumId w:val="11"/>
  </w:num>
  <w:num w:numId="8">
    <w:abstractNumId w:val="10"/>
  </w:num>
  <w:num w:numId="9">
    <w:abstractNumId w:val="1"/>
  </w:num>
  <w:num w:numId="10">
    <w:abstractNumId w:val="20"/>
  </w:num>
  <w:num w:numId="11">
    <w:abstractNumId w:val="12"/>
  </w:num>
  <w:num w:numId="12">
    <w:abstractNumId w:val="3"/>
  </w:num>
  <w:num w:numId="13">
    <w:abstractNumId w:val="17"/>
  </w:num>
  <w:num w:numId="14">
    <w:abstractNumId w:val="7"/>
  </w:num>
  <w:num w:numId="15">
    <w:abstractNumId w:val="6"/>
  </w:num>
  <w:num w:numId="16">
    <w:abstractNumId w:val="16"/>
  </w:num>
  <w:num w:numId="17">
    <w:abstractNumId w:val="19"/>
  </w:num>
  <w:num w:numId="18">
    <w:abstractNumId w:val="14"/>
  </w:num>
  <w:num w:numId="19">
    <w:abstractNumId w:val="5"/>
  </w:num>
  <w:num w:numId="20">
    <w:abstractNumId w:val="2"/>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5"/>
    <w:rsid w:val="00000722"/>
    <w:rsid w:val="000007B9"/>
    <w:rsid w:val="00001F29"/>
    <w:rsid w:val="00002B56"/>
    <w:rsid w:val="00003849"/>
    <w:rsid w:val="00004B7F"/>
    <w:rsid w:val="0000615A"/>
    <w:rsid w:val="0001033E"/>
    <w:rsid w:val="00011CFC"/>
    <w:rsid w:val="000124C1"/>
    <w:rsid w:val="00013052"/>
    <w:rsid w:val="00014F28"/>
    <w:rsid w:val="000158A6"/>
    <w:rsid w:val="00016E66"/>
    <w:rsid w:val="00020A4A"/>
    <w:rsid w:val="00022797"/>
    <w:rsid w:val="00022E86"/>
    <w:rsid w:val="000231AA"/>
    <w:rsid w:val="000250B8"/>
    <w:rsid w:val="0003260A"/>
    <w:rsid w:val="00034354"/>
    <w:rsid w:val="0003686F"/>
    <w:rsid w:val="000369BB"/>
    <w:rsid w:val="00036D35"/>
    <w:rsid w:val="00037D40"/>
    <w:rsid w:val="00041ED8"/>
    <w:rsid w:val="0004496F"/>
    <w:rsid w:val="00044EB5"/>
    <w:rsid w:val="00045D26"/>
    <w:rsid w:val="000525B6"/>
    <w:rsid w:val="00054CE2"/>
    <w:rsid w:val="00055687"/>
    <w:rsid w:val="0005667D"/>
    <w:rsid w:val="00057008"/>
    <w:rsid w:val="0005744D"/>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82A27"/>
    <w:rsid w:val="00084730"/>
    <w:rsid w:val="00091160"/>
    <w:rsid w:val="000941D4"/>
    <w:rsid w:val="00094C51"/>
    <w:rsid w:val="000959C3"/>
    <w:rsid w:val="000964F3"/>
    <w:rsid w:val="0009751B"/>
    <w:rsid w:val="000A42F6"/>
    <w:rsid w:val="000A745E"/>
    <w:rsid w:val="000A7DE0"/>
    <w:rsid w:val="000B1128"/>
    <w:rsid w:val="000B1B00"/>
    <w:rsid w:val="000B4A0F"/>
    <w:rsid w:val="000B764D"/>
    <w:rsid w:val="000C07D2"/>
    <w:rsid w:val="000C2AB6"/>
    <w:rsid w:val="000C4617"/>
    <w:rsid w:val="000C69CC"/>
    <w:rsid w:val="000D0D40"/>
    <w:rsid w:val="000D1EC3"/>
    <w:rsid w:val="000D2767"/>
    <w:rsid w:val="000D3145"/>
    <w:rsid w:val="000D32A4"/>
    <w:rsid w:val="000D46D3"/>
    <w:rsid w:val="000D5EDF"/>
    <w:rsid w:val="000D62FF"/>
    <w:rsid w:val="000E37D9"/>
    <w:rsid w:val="000E3BC7"/>
    <w:rsid w:val="000E52DB"/>
    <w:rsid w:val="000E6157"/>
    <w:rsid w:val="000E6781"/>
    <w:rsid w:val="000E7C7E"/>
    <w:rsid w:val="000E7CB7"/>
    <w:rsid w:val="000E7E51"/>
    <w:rsid w:val="000F0DCF"/>
    <w:rsid w:val="000F30D4"/>
    <w:rsid w:val="000F71E8"/>
    <w:rsid w:val="000F7A96"/>
    <w:rsid w:val="0010094C"/>
    <w:rsid w:val="00106E32"/>
    <w:rsid w:val="00111251"/>
    <w:rsid w:val="001114EB"/>
    <w:rsid w:val="001120A5"/>
    <w:rsid w:val="001128F4"/>
    <w:rsid w:val="00112FC8"/>
    <w:rsid w:val="00113489"/>
    <w:rsid w:val="00113FDB"/>
    <w:rsid w:val="001175D7"/>
    <w:rsid w:val="0012111D"/>
    <w:rsid w:val="00121F8B"/>
    <w:rsid w:val="00122B68"/>
    <w:rsid w:val="00124743"/>
    <w:rsid w:val="00131485"/>
    <w:rsid w:val="00132770"/>
    <w:rsid w:val="00132996"/>
    <w:rsid w:val="00135FCF"/>
    <w:rsid w:val="001370C9"/>
    <w:rsid w:val="00140441"/>
    <w:rsid w:val="00143ABD"/>
    <w:rsid w:val="00146444"/>
    <w:rsid w:val="0015265F"/>
    <w:rsid w:val="001534EE"/>
    <w:rsid w:val="00157972"/>
    <w:rsid w:val="00160000"/>
    <w:rsid w:val="001628B1"/>
    <w:rsid w:val="00163BCC"/>
    <w:rsid w:val="001643E2"/>
    <w:rsid w:val="00165C75"/>
    <w:rsid w:val="00165CA4"/>
    <w:rsid w:val="00165CE8"/>
    <w:rsid w:val="00167058"/>
    <w:rsid w:val="001714DF"/>
    <w:rsid w:val="00171979"/>
    <w:rsid w:val="0017284C"/>
    <w:rsid w:val="001738F3"/>
    <w:rsid w:val="00173C2F"/>
    <w:rsid w:val="00174495"/>
    <w:rsid w:val="00175FC2"/>
    <w:rsid w:val="0017649F"/>
    <w:rsid w:val="00177928"/>
    <w:rsid w:val="00180658"/>
    <w:rsid w:val="00181527"/>
    <w:rsid w:val="00182099"/>
    <w:rsid w:val="001833E5"/>
    <w:rsid w:val="0018400A"/>
    <w:rsid w:val="0019041E"/>
    <w:rsid w:val="001908F6"/>
    <w:rsid w:val="00192FAD"/>
    <w:rsid w:val="00194ADC"/>
    <w:rsid w:val="001956AA"/>
    <w:rsid w:val="001967B6"/>
    <w:rsid w:val="00196B66"/>
    <w:rsid w:val="00196F99"/>
    <w:rsid w:val="001970C5"/>
    <w:rsid w:val="001A081F"/>
    <w:rsid w:val="001A164C"/>
    <w:rsid w:val="001A3B8C"/>
    <w:rsid w:val="001A3D44"/>
    <w:rsid w:val="001A4524"/>
    <w:rsid w:val="001A7066"/>
    <w:rsid w:val="001B3FCB"/>
    <w:rsid w:val="001B7C9E"/>
    <w:rsid w:val="001C0E01"/>
    <w:rsid w:val="001C3890"/>
    <w:rsid w:val="001C3A30"/>
    <w:rsid w:val="001C6337"/>
    <w:rsid w:val="001C6F33"/>
    <w:rsid w:val="001D172C"/>
    <w:rsid w:val="001D26EE"/>
    <w:rsid w:val="001D298C"/>
    <w:rsid w:val="001D358C"/>
    <w:rsid w:val="001D4768"/>
    <w:rsid w:val="001D58A4"/>
    <w:rsid w:val="001D5FE0"/>
    <w:rsid w:val="001E1397"/>
    <w:rsid w:val="001E21ED"/>
    <w:rsid w:val="001E4A04"/>
    <w:rsid w:val="001E52E3"/>
    <w:rsid w:val="001F01DB"/>
    <w:rsid w:val="001F1EA2"/>
    <w:rsid w:val="001F2CE1"/>
    <w:rsid w:val="001F3312"/>
    <w:rsid w:val="001F3DF5"/>
    <w:rsid w:val="001F60D0"/>
    <w:rsid w:val="002014DC"/>
    <w:rsid w:val="00205912"/>
    <w:rsid w:val="00205DD3"/>
    <w:rsid w:val="002065D8"/>
    <w:rsid w:val="00212005"/>
    <w:rsid w:val="00213CF4"/>
    <w:rsid w:val="00213DB2"/>
    <w:rsid w:val="00214962"/>
    <w:rsid w:val="00215293"/>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909"/>
    <w:rsid w:val="00254E70"/>
    <w:rsid w:val="00255319"/>
    <w:rsid w:val="00255B31"/>
    <w:rsid w:val="00255FC1"/>
    <w:rsid w:val="00256472"/>
    <w:rsid w:val="002622FF"/>
    <w:rsid w:val="0026256C"/>
    <w:rsid w:val="00264674"/>
    <w:rsid w:val="00265417"/>
    <w:rsid w:val="00265F99"/>
    <w:rsid w:val="00266DA1"/>
    <w:rsid w:val="00273163"/>
    <w:rsid w:val="00275340"/>
    <w:rsid w:val="00277E8B"/>
    <w:rsid w:val="0028030D"/>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A7253"/>
    <w:rsid w:val="002B08B0"/>
    <w:rsid w:val="002B5F3E"/>
    <w:rsid w:val="002B69C6"/>
    <w:rsid w:val="002C06B7"/>
    <w:rsid w:val="002C0751"/>
    <w:rsid w:val="002C09D1"/>
    <w:rsid w:val="002C233C"/>
    <w:rsid w:val="002C284D"/>
    <w:rsid w:val="002C434E"/>
    <w:rsid w:val="002C43A4"/>
    <w:rsid w:val="002C5638"/>
    <w:rsid w:val="002C5712"/>
    <w:rsid w:val="002C64A1"/>
    <w:rsid w:val="002C6B55"/>
    <w:rsid w:val="002D144B"/>
    <w:rsid w:val="002D2ABF"/>
    <w:rsid w:val="002D45A6"/>
    <w:rsid w:val="002D7259"/>
    <w:rsid w:val="002D73A3"/>
    <w:rsid w:val="002E015E"/>
    <w:rsid w:val="002E0530"/>
    <w:rsid w:val="002E0549"/>
    <w:rsid w:val="002E3C07"/>
    <w:rsid w:val="002E6E41"/>
    <w:rsid w:val="002F15F5"/>
    <w:rsid w:val="002F40C7"/>
    <w:rsid w:val="002F4FC6"/>
    <w:rsid w:val="003008F2"/>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B25"/>
    <w:rsid w:val="00360DBD"/>
    <w:rsid w:val="00361D0B"/>
    <w:rsid w:val="00362A63"/>
    <w:rsid w:val="00362DD7"/>
    <w:rsid w:val="00364EA0"/>
    <w:rsid w:val="00365CE7"/>
    <w:rsid w:val="00365E1F"/>
    <w:rsid w:val="00367732"/>
    <w:rsid w:val="00370567"/>
    <w:rsid w:val="00370842"/>
    <w:rsid w:val="00370D64"/>
    <w:rsid w:val="003710FB"/>
    <w:rsid w:val="00371C09"/>
    <w:rsid w:val="003727E9"/>
    <w:rsid w:val="00375A92"/>
    <w:rsid w:val="003804FD"/>
    <w:rsid w:val="0038096F"/>
    <w:rsid w:val="00385461"/>
    <w:rsid w:val="00386DF0"/>
    <w:rsid w:val="00387742"/>
    <w:rsid w:val="00391CEC"/>
    <w:rsid w:val="0039395C"/>
    <w:rsid w:val="003A075F"/>
    <w:rsid w:val="003A136A"/>
    <w:rsid w:val="003A3D0A"/>
    <w:rsid w:val="003A4DA2"/>
    <w:rsid w:val="003A6B1D"/>
    <w:rsid w:val="003B1DB5"/>
    <w:rsid w:val="003B3700"/>
    <w:rsid w:val="003B4DB7"/>
    <w:rsid w:val="003B58A0"/>
    <w:rsid w:val="003B77B2"/>
    <w:rsid w:val="003B7F9B"/>
    <w:rsid w:val="003C1ADA"/>
    <w:rsid w:val="003C25A4"/>
    <w:rsid w:val="003C483D"/>
    <w:rsid w:val="003C5914"/>
    <w:rsid w:val="003C7982"/>
    <w:rsid w:val="003C7F55"/>
    <w:rsid w:val="003D1D4C"/>
    <w:rsid w:val="003D2575"/>
    <w:rsid w:val="003D4D71"/>
    <w:rsid w:val="003D5208"/>
    <w:rsid w:val="003D59E1"/>
    <w:rsid w:val="003D6512"/>
    <w:rsid w:val="003E2735"/>
    <w:rsid w:val="003E3411"/>
    <w:rsid w:val="003E433F"/>
    <w:rsid w:val="003E6A5D"/>
    <w:rsid w:val="003E6AA8"/>
    <w:rsid w:val="003E7776"/>
    <w:rsid w:val="003F0FE7"/>
    <w:rsid w:val="003F1006"/>
    <w:rsid w:val="003F27F3"/>
    <w:rsid w:val="003F2A73"/>
    <w:rsid w:val="003F3C54"/>
    <w:rsid w:val="003F4CD4"/>
    <w:rsid w:val="003F50E7"/>
    <w:rsid w:val="003F5D10"/>
    <w:rsid w:val="003F7BF0"/>
    <w:rsid w:val="00400A4C"/>
    <w:rsid w:val="00404474"/>
    <w:rsid w:val="004051EC"/>
    <w:rsid w:val="00407D3D"/>
    <w:rsid w:val="00410333"/>
    <w:rsid w:val="0041090F"/>
    <w:rsid w:val="004109CA"/>
    <w:rsid w:val="00411F02"/>
    <w:rsid w:val="00412D48"/>
    <w:rsid w:val="004154DA"/>
    <w:rsid w:val="004212BF"/>
    <w:rsid w:val="004232D3"/>
    <w:rsid w:val="00424488"/>
    <w:rsid w:val="004245D7"/>
    <w:rsid w:val="00427947"/>
    <w:rsid w:val="00431334"/>
    <w:rsid w:val="0043187D"/>
    <w:rsid w:val="0044480C"/>
    <w:rsid w:val="004449B8"/>
    <w:rsid w:val="00445171"/>
    <w:rsid w:val="004455C8"/>
    <w:rsid w:val="00445EB3"/>
    <w:rsid w:val="00452B1A"/>
    <w:rsid w:val="0045426A"/>
    <w:rsid w:val="004545BB"/>
    <w:rsid w:val="00455209"/>
    <w:rsid w:val="00455CB9"/>
    <w:rsid w:val="004573E2"/>
    <w:rsid w:val="00460F0E"/>
    <w:rsid w:val="0046181C"/>
    <w:rsid w:val="00463DD1"/>
    <w:rsid w:val="004649CA"/>
    <w:rsid w:val="004656EC"/>
    <w:rsid w:val="004664D3"/>
    <w:rsid w:val="00467882"/>
    <w:rsid w:val="004703E0"/>
    <w:rsid w:val="00470D38"/>
    <w:rsid w:val="0047208D"/>
    <w:rsid w:val="0047210B"/>
    <w:rsid w:val="0047437D"/>
    <w:rsid w:val="004748F6"/>
    <w:rsid w:val="004816F3"/>
    <w:rsid w:val="00481F36"/>
    <w:rsid w:val="004849B6"/>
    <w:rsid w:val="00485F16"/>
    <w:rsid w:val="004907C4"/>
    <w:rsid w:val="00490A41"/>
    <w:rsid w:val="00490DF2"/>
    <w:rsid w:val="00490ED9"/>
    <w:rsid w:val="00491FF9"/>
    <w:rsid w:val="00494DAB"/>
    <w:rsid w:val="00495023"/>
    <w:rsid w:val="00496D6E"/>
    <w:rsid w:val="004A2382"/>
    <w:rsid w:val="004A3F23"/>
    <w:rsid w:val="004A6402"/>
    <w:rsid w:val="004B17F5"/>
    <w:rsid w:val="004B1A72"/>
    <w:rsid w:val="004B1C0E"/>
    <w:rsid w:val="004B3D32"/>
    <w:rsid w:val="004C19F6"/>
    <w:rsid w:val="004C3E1C"/>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246D"/>
    <w:rsid w:val="004F47A1"/>
    <w:rsid w:val="004F5518"/>
    <w:rsid w:val="004F711E"/>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5000"/>
    <w:rsid w:val="00536531"/>
    <w:rsid w:val="0053729E"/>
    <w:rsid w:val="00540022"/>
    <w:rsid w:val="00542AFB"/>
    <w:rsid w:val="00543394"/>
    <w:rsid w:val="00543CAA"/>
    <w:rsid w:val="0054569E"/>
    <w:rsid w:val="0054613F"/>
    <w:rsid w:val="00546A36"/>
    <w:rsid w:val="00546E9B"/>
    <w:rsid w:val="00550759"/>
    <w:rsid w:val="00550DD6"/>
    <w:rsid w:val="0055212B"/>
    <w:rsid w:val="00553727"/>
    <w:rsid w:val="00553B75"/>
    <w:rsid w:val="005566C2"/>
    <w:rsid w:val="00556FE3"/>
    <w:rsid w:val="0055724C"/>
    <w:rsid w:val="0056016D"/>
    <w:rsid w:val="005623EF"/>
    <w:rsid w:val="00564270"/>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962E0"/>
    <w:rsid w:val="005A0A66"/>
    <w:rsid w:val="005A1AA4"/>
    <w:rsid w:val="005A1D07"/>
    <w:rsid w:val="005A222A"/>
    <w:rsid w:val="005A30ED"/>
    <w:rsid w:val="005A4727"/>
    <w:rsid w:val="005A480D"/>
    <w:rsid w:val="005A5655"/>
    <w:rsid w:val="005A574F"/>
    <w:rsid w:val="005B2F64"/>
    <w:rsid w:val="005B3C10"/>
    <w:rsid w:val="005B5EF7"/>
    <w:rsid w:val="005B6880"/>
    <w:rsid w:val="005B703E"/>
    <w:rsid w:val="005B7DC7"/>
    <w:rsid w:val="005C5F8D"/>
    <w:rsid w:val="005C6A09"/>
    <w:rsid w:val="005C6C61"/>
    <w:rsid w:val="005D1E96"/>
    <w:rsid w:val="005D337E"/>
    <w:rsid w:val="005D359A"/>
    <w:rsid w:val="005D370A"/>
    <w:rsid w:val="005D4373"/>
    <w:rsid w:val="005D5A92"/>
    <w:rsid w:val="005D5EA0"/>
    <w:rsid w:val="005D6551"/>
    <w:rsid w:val="005D6D12"/>
    <w:rsid w:val="005D6FCD"/>
    <w:rsid w:val="005D741E"/>
    <w:rsid w:val="005D75E4"/>
    <w:rsid w:val="005D7955"/>
    <w:rsid w:val="005E02FD"/>
    <w:rsid w:val="005E06D7"/>
    <w:rsid w:val="005E210C"/>
    <w:rsid w:val="005E4A0D"/>
    <w:rsid w:val="005F05BB"/>
    <w:rsid w:val="005F12C6"/>
    <w:rsid w:val="005F183E"/>
    <w:rsid w:val="005F54DF"/>
    <w:rsid w:val="005F61E0"/>
    <w:rsid w:val="0060409E"/>
    <w:rsid w:val="00605A51"/>
    <w:rsid w:val="00605DA5"/>
    <w:rsid w:val="00605F55"/>
    <w:rsid w:val="006077B4"/>
    <w:rsid w:val="00607E1C"/>
    <w:rsid w:val="006117CD"/>
    <w:rsid w:val="00614B04"/>
    <w:rsid w:val="00615824"/>
    <w:rsid w:val="00615D8A"/>
    <w:rsid w:val="006175D9"/>
    <w:rsid w:val="006179B1"/>
    <w:rsid w:val="00617B2E"/>
    <w:rsid w:val="00621D77"/>
    <w:rsid w:val="00630A28"/>
    <w:rsid w:val="006351C1"/>
    <w:rsid w:val="00640505"/>
    <w:rsid w:val="00640C11"/>
    <w:rsid w:val="0064250B"/>
    <w:rsid w:val="00646504"/>
    <w:rsid w:val="006467E9"/>
    <w:rsid w:val="0066171E"/>
    <w:rsid w:val="00662637"/>
    <w:rsid w:val="00663133"/>
    <w:rsid w:val="00663F8D"/>
    <w:rsid w:val="00665713"/>
    <w:rsid w:val="00665ADA"/>
    <w:rsid w:val="00672D93"/>
    <w:rsid w:val="006732E1"/>
    <w:rsid w:val="006733C8"/>
    <w:rsid w:val="006756F2"/>
    <w:rsid w:val="00676CA9"/>
    <w:rsid w:val="0067765C"/>
    <w:rsid w:val="0067779B"/>
    <w:rsid w:val="0068378F"/>
    <w:rsid w:val="00683AE0"/>
    <w:rsid w:val="00685A1C"/>
    <w:rsid w:val="00685CF1"/>
    <w:rsid w:val="00685D77"/>
    <w:rsid w:val="006907E8"/>
    <w:rsid w:val="00691623"/>
    <w:rsid w:val="00693C92"/>
    <w:rsid w:val="006970D4"/>
    <w:rsid w:val="006970ED"/>
    <w:rsid w:val="00697736"/>
    <w:rsid w:val="006A0434"/>
    <w:rsid w:val="006A3054"/>
    <w:rsid w:val="006A7212"/>
    <w:rsid w:val="006B092F"/>
    <w:rsid w:val="006B0A6E"/>
    <w:rsid w:val="006B16F5"/>
    <w:rsid w:val="006B1B6D"/>
    <w:rsid w:val="006B1EDA"/>
    <w:rsid w:val="006B275C"/>
    <w:rsid w:val="006B4E81"/>
    <w:rsid w:val="006B5EB2"/>
    <w:rsid w:val="006B61C9"/>
    <w:rsid w:val="006C018A"/>
    <w:rsid w:val="006C057F"/>
    <w:rsid w:val="006C1908"/>
    <w:rsid w:val="006C1D98"/>
    <w:rsid w:val="006C292E"/>
    <w:rsid w:val="006C3DE9"/>
    <w:rsid w:val="006C5BD9"/>
    <w:rsid w:val="006C63C9"/>
    <w:rsid w:val="006C750C"/>
    <w:rsid w:val="006D0CF7"/>
    <w:rsid w:val="006D4725"/>
    <w:rsid w:val="006D6D69"/>
    <w:rsid w:val="006D7D7D"/>
    <w:rsid w:val="006E0E90"/>
    <w:rsid w:val="006E262A"/>
    <w:rsid w:val="006E5283"/>
    <w:rsid w:val="006E6A7A"/>
    <w:rsid w:val="006E70B7"/>
    <w:rsid w:val="006E7696"/>
    <w:rsid w:val="006E784B"/>
    <w:rsid w:val="006F1554"/>
    <w:rsid w:val="006F2BC3"/>
    <w:rsid w:val="006F2FE1"/>
    <w:rsid w:val="006F32A4"/>
    <w:rsid w:val="006F429B"/>
    <w:rsid w:val="006F5187"/>
    <w:rsid w:val="006F5D0D"/>
    <w:rsid w:val="00700FCB"/>
    <w:rsid w:val="007013C2"/>
    <w:rsid w:val="0070464F"/>
    <w:rsid w:val="007054FD"/>
    <w:rsid w:val="00707166"/>
    <w:rsid w:val="00707676"/>
    <w:rsid w:val="0071060A"/>
    <w:rsid w:val="007120EF"/>
    <w:rsid w:val="00712275"/>
    <w:rsid w:val="00713425"/>
    <w:rsid w:val="0071575A"/>
    <w:rsid w:val="00715D02"/>
    <w:rsid w:val="007161A1"/>
    <w:rsid w:val="00720510"/>
    <w:rsid w:val="007236A4"/>
    <w:rsid w:val="00727BE7"/>
    <w:rsid w:val="007309F2"/>
    <w:rsid w:val="00730C59"/>
    <w:rsid w:val="00733C6D"/>
    <w:rsid w:val="00735716"/>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0DB"/>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83493"/>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2A73"/>
    <w:rsid w:val="007B2CBE"/>
    <w:rsid w:val="007B7EEF"/>
    <w:rsid w:val="007C194D"/>
    <w:rsid w:val="007C1A5C"/>
    <w:rsid w:val="007C4708"/>
    <w:rsid w:val="007C5FFF"/>
    <w:rsid w:val="007C7CD3"/>
    <w:rsid w:val="007D2731"/>
    <w:rsid w:val="007D385A"/>
    <w:rsid w:val="007E0D65"/>
    <w:rsid w:val="007E4428"/>
    <w:rsid w:val="007F0789"/>
    <w:rsid w:val="007F0B57"/>
    <w:rsid w:val="007F14EB"/>
    <w:rsid w:val="007F3B4B"/>
    <w:rsid w:val="007F4A31"/>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37B4F"/>
    <w:rsid w:val="008415EC"/>
    <w:rsid w:val="008426D3"/>
    <w:rsid w:val="008433EE"/>
    <w:rsid w:val="0084489A"/>
    <w:rsid w:val="00844B66"/>
    <w:rsid w:val="00844B83"/>
    <w:rsid w:val="00845F61"/>
    <w:rsid w:val="008478AE"/>
    <w:rsid w:val="00847E1B"/>
    <w:rsid w:val="0085020C"/>
    <w:rsid w:val="00851843"/>
    <w:rsid w:val="00852319"/>
    <w:rsid w:val="00852363"/>
    <w:rsid w:val="00852F7C"/>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730FE"/>
    <w:rsid w:val="008842C1"/>
    <w:rsid w:val="00885593"/>
    <w:rsid w:val="00886297"/>
    <w:rsid w:val="00886F3A"/>
    <w:rsid w:val="008876E1"/>
    <w:rsid w:val="0089168A"/>
    <w:rsid w:val="00893480"/>
    <w:rsid w:val="0089477A"/>
    <w:rsid w:val="00895B49"/>
    <w:rsid w:val="008A0ADB"/>
    <w:rsid w:val="008A1402"/>
    <w:rsid w:val="008A1DD9"/>
    <w:rsid w:val="008A269B"/>
    <w:rsid w:val="008A5811"/>
    <w:rsid w:val="008A64B3"/>
    <w:rsid w:val="008B13C5"/>
    <w:rsid w:val="008B206E"/>
    <w:rsid w:val="008B2357"/>
    <w:rsid w:val="008B5CEE"/>
    <w:rsid w:val="008B733C"/>
    <w:rsid w:val="008C551E"/>
    <w:rsid w:val="008D0BEE"/>
    <w:rsid w:val="008D2628"/>
    <w:rsid w:val="008D28ED"/>
    <w:rsid w:val="008D447B"/>
    <w:rsid w:val="008D556D"/>
    <w:rsid w:val="008D6F6F"/>
    <w:rsid w:val="008D743D"/>
    <w:rsid w:val="008E0367"/>
    <w:rsid w:val="008E0B8C"/>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1BC3"/>
    <w:rsid w:val="00943657"/>
    <w:rsid w:val="00946094"/>
    <w:rsid w:val="0094667F"/>
    <w:rsid w:val="0095141B"/>
    <w:rsid w:val="00954007"/>
    <w:rsid w:val="00955BAE"/>
    <w:rsid w:val="00956A57"/>
    <w:rsid w:val="0095708A"/>
    <w:rsid w:val="0096035A"/>
    <w:rsid w:val="009614CB"/>
    <w:rsid w:val="00964279"/>
    <w:rsid w:val="00965CBA"/>
    <w:rsid w:val="00967967"/>
    <w:rsid w:val="00967E62"/>
    <w:rsid w:val="00967F14"/>
    <w:rsid w:val="00970588"/>
    <w:rsid w:val="009741FB"/>
    <w:rsid w:val="00976933"/>
    <w:rsid w:val="009808BB"/>
    <w:rsid w:val="0098137C"/>
    <w:rsid w:val="00986BB2"/>
    <w:rsid w:val="0099151E"/>
    <w:rsid w:val="00994149"/>
    <w:rsid w:val="00994251"/>
    <w:rsid w:val="009960CB"/>
    <w:rsid w:val="009A155A"/>
    <w:rsid w:val="009A1BB4"/>
    <w:rsid w:val="009A237A"/>
    <w:rsid w:val="009A26D6"/>
    <w:rsid w:val="009A3543"/>
    <w:rsid w:val="009A36CF"/>
    <w:rsid w:val="009A712A"/>
    <w:rsid w:val="009A776A"/>
    <w:rsid w:val="009A7DC0"/>
    <w:rsid w:val="009B120B"/>
    <w:rsid w:val="009B1A00"/>
    <w:rsid w:val="009B22B5"/>
    <w:rsid w:val="009B2FBD"/>
    <w:rsid w:val="009B3C9C"/>
    <w:rsid w:val="009B5898"/>
    <w:rsid w:val="009C5D5B"/>
    <w:rsid w:val="009C70E3"/>
    <w:rsid w:val="009C77E0"/>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3D39"/>
    <w:rsid w:val="009F46F6"/>
    <w:rsid w:val="009F4BDB"/>
    <w:rsid w:val="009F6364"/>
    <w:rsid w:val="00A01BE7"/>
    <w:rsid w:val="00A01FBB"/>
    <w:rsid w:val="00A03888"/>
    <w:rsid w:val="00A0431D"/>
    <w:rsid w:val="00A05309"/>
    <w:rsid w:val="00A055D5"/>
    <w:rsid w:val="00A07E27"/>
    <w:rsid w:val="00A10A88"/>
    <w:rsid w:val="00A137A1"/>
    <w:rsid w:val="00A13DEF"/>
    <w:rsid w:val="00A15055"/>
    <w:rsid w:val="00A1520C"/>
    <w:rsid w:val="00A174BB"/>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44721"/>
    <w:rsid w:val="00A44BC9"/>
    <w:rsid w:val="00A50210"/>
    <w:rsid w:val="00A50276"/>
    <w:rsid w:val="00A51D58"/>
    <w:rsid w:val="00A521E7"/>
    <w:rsid w:val="00A54CD4"/>
    <w:rsid w:val="00A54FDF"/>
    <w:rsid w:val="00A57F71"/>
    <w:rsid w:val="00A61063"/>
    <w:rsid w:val="00A62DE2"/>
    <w:rsid w:val="00A639D1"/>
    <w:rsid w:val="00A64A8E"/>
    <w:rsid w:val="00A6587D"/>
    <w:rsid w:val="00A66250"/>
    <w:rsid w:val="00A67943"/>
    <w:rsid w:val="00A707B1"/>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27B9"/>
    <w:rsid w:val="00A92D64"/>
    <w:rsid w:val="00A9327C"/>
    <w:rsid w:val="00A93C4B"/>
    <w:rsid w:val="00A96BDF"/>
    <w:rsid w:val="00A97903"/>
    <w:rsid w:val="00AA058B"/>
    <w:rsid w:val="00AA3475"/>
    <w:rsid w:val="00AA5470"/>
    <w:rsid w:val="00AA7756"/>
    <w:rsid w:val="00AB22B2"/>
    <w:rsid w:val="00AB3E9E"/>
    <w:rsid w:val="00AB43CF"/>
    <w:rsid w:val="00AD20C0"/>
    <w:rsid w:val="00AD5FCA"/>
    <w:rsid w:val="00AD6E3B"/>
    <w:rsid w:val="00AD76F6"/>
    <w:rsid w:val="00AE22E9"/>
    <w:rsid w:val="00AE34A6"/>
    <w:rsid w:val="00AE487F"/>
    <w:rsid w:val="00AE5141"/>
    <w:rsid w:val="00AE6B27"/>
    <w:rsid w:val="00AE7CCD"/>
    <w:rsid w:val="00AF286F"/>
    <w:rsid w:val="00AF3FAF"/>
    <w:rsid w:val="00B0108E"/>
    <w:rsid w:val="00B01179"/>
    <w:rsid w:val="00B04EF1"/>
    <w:rsid w:val="00B05983"/>
    <w:rsid w:val="00B059DB"/>
    <w:rsid w:val="00B05CE7"/>
    <w:rsid w:val="00B1118B"/>
    <w:rsid w:val="00B11C5F"/>
    <w:rsid w:val="00B123AF"/>
    <w:rsid w:val="00B13E41"/>
    <w:rsid w:val="00B20946"/>
    <w:rsid w:val="00B2096A"/>
    <w:rsid w:val="00B24CAF"/>
    <w:rsid w:val="00B27189"/>
    <w:rsid w:val="00B304F9"/>
    <w:rsid w:val="00B32748"/>
    <w:rsid w:val="00B34FCC"/>
    <w:rsid w:val="00B40BDC"/>
    <w:rsid w:val="00B41DF9"/>
    <w:rsid w:val="00B41F2C"/>
    <w:rsid w:val="00B43875"/>
    <w:rsid w:val="00B44899"/>
    <w:rsid w:val="00B4572B"/>
    <w:rsid w:val="00B461EE"/>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6A70"/>
    <w:rsid w:val="00BD7010"/>
    <w:rsid w:val="00BE085D"/>
    <w:rsid w:val="00BE0C66"/>
    <w:rsid w:val="00BE3AB2"/>
    <w:rsid w:val="00BE6A58"/>
    <w:rsid w:val="00BF0DD6"/>
    <w:rsid w:val="00BF2DCC"/>
    <w:rsid w:val="00BF7357"/>
    <w:rsid w:val="00BF735D"/>
    <w:rsid w:val="00BF7AA9"/>
    <w:rsid w:val="00BF7DCD"/>
    <w:rsid w:val="00C01D31"/>
    <w:rsid w:val="00C0299A"/>
    <w:rsid w:val="00C02D6C"/>
    <w:rsid w:val="00C0518E"/>
    <w:rsid w:val="00C05950"/>
    <w:rsid w:val="00C06286"/>
    <w:rsid w:val="00C07E40"/>
    <w:rsid w:val="00C11236"/>
    <w:rsid w:val="00C11C42"/>
    <w:rsid w:val="00C144CD"/>
    <w:rsid w:val="00C17420"/>
    <w:rsid w:val="00C20814"/>
    <w:rsid w:val="00C20E02"/>
    <w:rsid w:val="00C26590"/>
    <w:rsid w:val="00C33930"/>
    <w:rsid w:val="00C33D38"/>
    <w:rsid w:val="00C364ED"/>
    <w:rsid w:val="00C365B0"/>
    <w:rsid w:val="00C41639"/>
    <w:rsid w:val="00C508C2"/>
    <w:rsid w:val="00C50EA3"/>
    <w:rsid w:val="00C54634"/>
    <w:rsid w:val="00C565E0"/>
    <w:rsid w:val="00C56BE6"/>
    <w:rsid w:val="00C5743E"/>
    <w:rsid w:val="00C60CE7"/>
    <w:rsid w:val="00C610F0"/>
    <w:rsid w:val="00C613EE"/>
    <w:rsid w:val="00C628E1"/>
    <w:rsid w:val="00C6467B"/>
    <w:rsid w:val="00C64AAF"/>
    <w:rsid w:val="00C65D41"/>
    <w:rsid w:val="00C66C9B"/>
    <w:rsid w:val="00C672CB"/>
    <w:rsid w:val="00C7104A"/>
    <w:rsid w:val="00C71839"/>
    <w:rsid w:val="00C72DF3"/>
    <w:rsid w:val="00C743B8"/>
    <w:rsid w:val="00C7588D"/>
    <w:rsid w:val="00C75D2C"/>
    <w:rsid w:val="00C80914"/>
    <w:rsid w:val="00C810D9"/>
    <w:rsid w:val="00C81547"/>
    <w:rsid w:val="00C819CD"/>
    <w:rsid w:val="00C82663"/>
    <w:rsid w:val="00C83469"/>
    <w:rsid w:val="00C90A77"/>
    <w:rsid w:val="00C91260"/>
    <w:rsid w:val="00C9169D"/>
    <w:rsid w:val="00C93D43"/>
    <w:rsid w:val="00C94C3F"/>
    <w:rsid w:val="00CA12D1"/>
    <w:rsid w:val="00CA292B"/>
    <w:rsid w:val="00CA2F6B"/>
    <w:rsid w:val="00CA3A0A"/>
    <w:rsid w:val="00CA4E0D"/>
    <w:rsid w:val="00CB0A13"/>
    <w:rsid w:val="00CB78C6"/>
    <w:rsid w:val="00CB7936"/>
    <w:rsid w:val="00CC0230"/>
    <w:rsid w:val="00CC0A6E"/>
    <w:rsid w:val="00CC1821"/>
    <w:rsid w:val="00CC371E"/>
    <w:rsid w:val="00CC5448"/>
    <w:rsid w:val="00CC623A"/>
    <w:rsid w:val="00CC682C"/>
    <w:rsid w:val="00CC7317"/>
    <w:rsid w:val="00CD04C6"/>
    <w:rsid w:val="00CD0740"/>
    <w:rsid w:val="00CD0A71"/>
    <w:rsid w:val="00CD33D4"/>
    <w:rsid w:val="00CD3C4E"/>
    <w:rsid w:val="00CD5E63"/>
    <w:rsid w:val="00CE2B45"/>
    <w:rsid w:val="00CF0617"/>
    <w:rsid w:val="00CF3885"/>
    <w:rsid w:val="00CF52EB"/>
    <w:rsid w:val="00CF7526"/>
    <w:rsid w:val="00D138BE"/>
    <w:rsid w:val="00D14DAC"/>
    <w:rsid w:val="00D17214"/>
    <w:rsid w:val="00D1723D"/>
    <w:rsid w:val="00D17469"/>
    <w:rsid w:val="00D2122C"/>
    <w:rsid w:val="00D22941"/>
    <w:rsid w:val="00D27540"/>
    <w:rsid w:val="00D30B5D"/>
    <w:rsid w:val="00D33635"/>
    <w:rsid w:val="00D35094"/>
    <w:rsid w:val="00D369F4"/>
    <w:rsid w:val="00D3728B"/>
    <w:rsid w:val="00D40002"/>
    <w:rsid w:val="00D41062"/>
    <w:rsid w:val="00D44096"/>
    <w:rsid w:val="00D449B5"/>
    <w:rsid w:val="00D47B35"/>
    <w:rsid w:val="00D5161D"/>
    <w:rsid w:val="00D5538E"/>
    <w:rsid w:val="00D56DDD"/>
    <w:rsid w:val="00D608DD"/>
    <w:rsid w:val="00D62B7B"/>
    <w:rsid w:val="00D633A5"/>
    <w:rsid w:val="00D65A34"/>
    <w:rsid w:val="00D67EED"/>
    <w:rsid w:val="00D700C2"/>
    <w:rsid w:val="00D7391E"/>
    <w:rsid w:val="00D73ABC"/>
    <w:rsid w:val="00D74462"/>
    <w:rsid w:val="00D763DC"/>
    <w:rsid w:val="00D76E07"/>
    <w:rsid w:val="00D77081"/>
    <w:rsid w:val="00D779D2"/>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47CF"/>
    <w:rsid w:val="00DB5D18"/>
    <w:rsid w:val="00DB5D54"/>
    <w:rsid w:val="00DB67E1"/>
    <w:rsid w:val="00DC07BB"/>
    <w:rsid w:val="00DC29AA"/>
    <w:rsid w:val="00DC3018"/>
    <w:rsid w:val="00DC3F08"/>
    <w:rsid w:val="00DD26ED"/>
    <w:rsid w:val="00DD3C87"/>
    <w:rsid w:val="00DD49E3"/>
    <w:rsid w:val="00DD5EC6"/>
    <w:rsid w:val="00DE43D1"/>
    <w:rsid w:val="00DF196C"/>
    <w:rsid w:val="00DF1DB0"/>
    <w:rsid w:val="00DF29BC"/>
    <w:rsid w:val="00DF2CD8"/>
    <w:rsid w:val="00DF7B54"/>
    <w:rsid w:val="00E02532"/>
    <w:rsid w:val="00E028DE"/>
    <w:rsid w:val="00E02A9D"/>
    <w:rsid w:val="00E03F33"/>
    <w:rsid w:val="00E040E8"/>
    <w:rsid w:val="00E07FA1"/>
    <w:rsid w:val="00E10DF9"/>
    <w:rsid w:val="00E11544"/>
    <w:rsid w:val="00E16437"/>
    <w:rsid w:val="00E21F93"/>
    <w:rsid w:val="00E23174"/>
    <w:rsid w:val="00E23B21"/>
    <w:rsid w:val="00E25818"/>
    <w:rsid w:val="00E26CCD"/>
    <w:rsid w:val="00E27602"/>
    <w:rsid w:val="00E27A6E"/>
    <w:rsid w:val="00E27B43"/>
    <w:rsid w:val="00E35ECF"/>
    <w:rsid w:val="00E40752"/>
    <w:rsid w:val="00E41B6C"/>
    <w:rsid w:val="00E41CD1"/>
    <w:rsid w:val="00E432E0"/>
    <w:rsid w:val="00E44AF6"/>
    <w:rsid w:val="00E46049"/>
    <w:rsid w:val="00E4769C"/>
    <w:rsid w:val="00E476DD"/>
    <w:rsid w:val="00E501D9"/>
    <w:rsid w:val="00E52407"/>
    <w:rsid w:val="00E5264A"/>
    <w:rsid w:val="00E5316A"/>
    <w:rsid w:val="00E54677"/>
    <w:rsid w:val="00E562E6"/>
    <w:rsid w:val="00E628C7"/>
    <w:rsid w:val="00E62E69"/>
    <w:rsid w:val="00E664D2"/>
    <w:rsid w:val="00E70CAB"/>
    <w:rsid w:val="00E723EB"/>
    <w:rsid w:val="00E72A64"/>
    <w:rsid w:val="00E75CA9"/>
    <w:rsid w:val="00E8325E"/>
    <w:rsid w:val="00E8343B"/>
    <w:rsid w:val="00E843EA"/>
    <w:rsid w:val="00E86912"/>
    <w:rsid w:val="00E87ABB"/>
    <w:rsid w:val="00E87BCF"/>
    <w:rsid w:val="00E90A29"/>
    <w:rsid w:val="00E916E7"/>
    <w:rsid w:val="00E94649"/>
    <w:rsid w:val="00E96156"/>
    <w:rsid w:val="00EA262C"/>
    <w:rsid w:val="00EA33DD"/>
    <w:rsid w:val="00EB1F90"/>
    <w:rsid w:val="00EB212E"/>
    <w:rsid w:val="00EB2F39"/>
    <w:rsid w:val="00EB471C"/>
    <w:rsid w:val="00EB517C"/>
    <w:rsid w:val="00EB5B81"/>
    <w:rsid w:val="00EB6485"/>
    <w:rsid w:val="00EB6BEB"/>
    <w:rsid w:val="00EB7BBC"/>
    <w:rsid w:val="00EC3382"/>
    <w:rsid w:val="00EC6A71"/>
    <w:rsid w:val="00ED35E8"/>
    <w:rsid w:val="00ED3835"/>
    <w:rsid w:val="00ED3884"/>
    <w:rsid w:val="00ED49A1"/>
    <w:rsid w:val="00ED6EB6"/>
    <w:rsid w:val="00EE0261"/>
    <w:rsid w:val="00EE3251"/>
    <w:rsid w:val="00EE472D"/>
    <w:rsid w:val="00EE497E"/>
    <w:rsid w:val="00EE4AAE"/>
    <w:rsid w:val="00EE640A"/>
    <w:rsid w:val="00EE720C"/>
    <w:rsid w:val="00EF2EFF"/>
    <w:rsid w:val="00EF3084"/>
    <w:rsid w:val="00EF596F"/>
    <w:rsid w:val="00EF5F3F"/>
    <w:rsid w:val="00F014E6"/>
    <w:rsid w:val="00F026EF"/>
    <w:rsid w:val="00F04601"/>
    <w:rsid w:val="00F0483F"/>
    <w:rsid w:val="00F04AFA"/>
    <w:rsid w:val="00F07361"/>
    <w:rsid w:val="00F10CB2"/>
    <w:rsid w:val="00F11716"/>
    <w:rsid w:val="00F11E4F"/>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073"/>
    <w:rsid w:val="00F63A37"/>
    <w:rsid w:val="00F6503E"/>
    <w:rsid w:val="00F662D8"/>
    <w:rsid w:val="00F67118"/>
    <w:rsid w:val="00F67AAB"/>
    <w:rsid w:val="00F72EE8"/>
    <w:rsid w:val="00F73C76"/>
    <w:rsid w:val="00F74191"/>
    <w:rsid w:val="00F75311"/>
    <w:rsid w:val="00F77074"/>
    <w:rsid w:val="00F77A31"/>
    <w:rsid w:val="00F801EC"/>
    <w:rsid w:val="00F826F6"/>
    <w:rsid w:val="00F861D4"/>
    <w:rsid w:val="00F86A9F"/>
    <w:rsid w:val="00F87C4C"/>
    <w:rsid w:val="00F92C6E"/>
    <w:rsid w:val="00F935A8"/>
    <w:rsid w:val="00F940A8"/>
    <w:rsid w:val="00F96AD5"/>
    <w:rsid w:val="00FA06F5"/>
    <w:rsid w:val="00FA2627"/>
    <w:rsid w:val="00FA4191"/>
    <w:rsid w:val="00FA476C"/>
    <w:rsid w:val="00FA4F97"/>
    <w:rsid w:val="00FA5473"/>
    <w:rsid w:val="00FA5644"/>
    <w:rsid w:val="00FA7054"/>
    <w:rsid w:val="00FB1495"/>
    <w:rsid w:val="00FB2AEC"/>
    <w:rsid w:val="00FB2B8E"/>
    <w:rsid w:val="00FB5382"/>
    <w:rsid w:val="00FB67CB"/>
    <w:rsid w:val="00FC22D6"/>
    <w:rsid w:val="00FC603F"/>
    <w:rsid w:val="00FC6B26"/>
    <w:rsid w:val="00FD0475"/>
    <w:rsid w:val="00FD2E83"/>
    <w:rsid w:val="00FD2EE8"/>
    <w:rsid w:val="00FD58DE"/>
    <w:rsid w:val="00FD5ED3"/>
    <w:rsid w:val="00FE0B30"/>
    <w:rsid w:val="00FE0B64"/>
    <w:rsid w:val="00FE1B40"/>
    <w:rsid w:val="00FE23F9"/>
    <w:rsid w:val="00FE2A6D"/>
    <w:rsid w:val="00FE342C"/>
    <w:rsid w:val="00FE3696"/>
    <w:rsid w:val="00FE4367"/>
    <w:rsid w:val="00FE4448"/>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F04601"/>
    <w:pPr>
      <w:keepNext/>
      <w:keepLines/>
      <w:spacing w:before="40" w:line="259" w:lineRule="auto"/>
      <w:ind w:firstLine="284"/>
      <w:jc w:val="both"/>
      <w:outlineLvl w:val="1"/>
    </w:pPr>
    <w:rPr>
      <w:rFonts w:eastAsia="Times New Roman"/>
      <w:b/>
      <w:color w:val="0070C0"/>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character" w:styleId="PlaceholderText">
    <w:name w:val="Placeholder Text"/>
    <w:basedOn w:val="DefaultParagraphFont"/>
    <w:uiPriority w:val="99"/>
    <w:semiHidden/>
    <w:rsid w:val="0026256C"/>
    <w:rPr>
      <w:color w:val="808080"/>
    </w:rPr>
  </w:style>
  <w:style w:type="character" w:customStyle="1" w:styleId="Heading2Char">
    <w:name w:val="Heading 2 Char"/>
    <w:basedOn w:val="DefaultParagraphFont"/>
    <w:link w:val="Heading2"/>
    <w:uiPriority w:val="9"/>
    <w:rsid w:val="00F04601"/>
    <w:rPr>
      <w:rFonts w:eastAsia="Times New Roman"/>
      <w:b/>
      <w:color w:val="0070C0"/>
      <w:sz w:val="28"/>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F04601"/>
    <w:pPr>
      <w:keepNext/>
      <w:keepLines/>
      <w:spacing w:before="40" w:line="259" w:lineRule="auto"/>
      <w:ind w:firstLine="284"/>
      <w:jc w:val="both"/>
      <w:outlineLvl w:val="1"/>
    </w:pPr>
    <w:rPr>
      <w:rFonts w:eastAsia="Times New Roman"/>
      <w:b/>
      <w:color w:val="0070C0"/>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character" w:styleId="PlaceholderText">
    <w:name w:val="Placeholder Text"/>
    <w:basedOn w:val="DefaultParagraphFont"/>
    <w:uiPriority w:val="99"/>
    <w:semiHidden/>
    <w:rsid w:val="0026256C"/>
    <w:rPr>
      <w:color w:val="808080"/>
    </w:rPr>
  </w:style>
  <w:style w:type="character" w:customStyle="1" w:styleId="Heading2Char">
    <w:name w:val="Heading 2 Char"/>
    <w:basedOn w:val="DefaultParagraphFont"/>
    <w:link w:val="Heading2"/>
    <w:uiPriority w:val="9"/>
    <w:rsid w:val="00F04601"/>
    <w:rPr>
      <w:rFonts w:eastAsia="Times New Roman"/>
      <w:b/>
      <w:color w:val="0070C0"/>
      <w:sz w:val="28"/>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3DD5-402D-4C2F-B9E9-BD5C226D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dell</cp:lastModifiedBy>
  <cp:revision>18</cp:revision>
  <dcterms:created xsi:type="dcterms:W3CDTF">2021-07-28T13:07:00Z</dcterms:created>
  <dcterms:modified xsi:type="dcterms:W3CDTF">2023-03-04T11:44:00Z</dcterms:modified>
</cp:coreProperties>
</file>